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Pr="00FB27FE" w:rsidRDefault="005A7916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A81F6D">
        <w:rPr>
          <w:rFonts w:ascii="Bahnschrift SemiBold" w:hAnsi="Bahnschrift SemiBold"/>
          <w:sz w:val="52"/>
          <w:u w:val="single"/>
        </w:rPr>
        <w:t>X</w:t>
      </w:r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2540F3" w:rsidRPr="002540F3" w:rsidRDefault="005A7916" w:rsidP="002540F3">
      <w:pPr>
        <w:jc w:val="center"/>
        <w:rPr>
          <w:b/>
          <w:sz w:val="36"/>
          <w:szCs w:val="36"/>
          <w:u w:val="single"/>
        </w:rPr>
      </w:pPr>
      <w:r w:rsidRPr="002540F3">
        <w:rPr>
          <w:b/>
          <w:sz w:val="36"/>
          <w:szCs w:val="36"/>
          <w:u w:val="single"/>
        </w:rPr>
        <w:t>1</w:t>
      </w:r>
      <w:r w:rsidRPr="002540F3">
        <w:rPr>
          <w:b/>
          <w:sz w:val="36"/>
          <w:szCs w:val="36"/>
          <w:u w:val="single"/>
          <w:vertAlign w:val="superscript"/>
        </w:rPr>
        <w:t>st</w:t>
      </w:r>
      <w:r w:rsidR="002540F3" w:rsidRPr="002540F3">
        <w:rPr>
          <w:b/>
          <w:sz w:val="36"/>
          <w:szCs w:val="36"/>
          <w:u w:val="single"/>
        </w:rPr>
        <w:t xml:space="preserve"> Unit Test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81F6D">
        <w:rPr>
          <w:rFonts w:ascii="Nirmala UI" w:hAnsi="Nirmala UI" w:cs="Nirmala UI" w:hint="cs"/>
          <w:sz w:val="24"/>
          <w:szCs w:val="24"/>
        </w:rPr>
        <w:t>গদ্য</w:t>
      </w:r>
      <w:r w:rsidRPr="00A81F6D">
        <w:rPr>
          <w:rFonts w:ascii="Nirmala UI" w:hAnsi="Nirmala UI" w:cs="Nirmala UI"/>
          <w:sz w:val="24"/>
          <w:szCs w:val="24"/>
        </w:rPr>
        <w:t>-</w:t>
      </w:r>
      <w:r w:rsidRPr="00A81F6D">
        <w:rPr>
          <w:rFonts w:ascii="Nirmala UI" w:hAnsi="Nirmala UI" w:cs="Nirmala UI" w:hint="cs"/>
          <w:sz w:val="24"/>
          <w:szCs w:val="24"/>
        </w:rPr>
        <w:t>দেবতার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জন্ম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r w:rsidRPr="00A81F6D">
        <w:rPr>
          <w:rFonts w:ascii="Nirmala UI" w:hAnsi="Nirmala UI" w:cs="Nirmala UI"/>
          <w:sz w:val="24"/>
          <w:szCs w:val="24"/>
        </w:rPr>
        <w:t xml:space="preserve">         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ক্যানভাসার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81F6D">
        <w:rPr>
          <w:rFonts w:ascii="Nirmala UI" w:hAnsi="Nirmala UI" w:cs="Nirmala UI" w:hint="cs"/>
          <w:sz w:val="24"/>
          <w:szCs w:val="24"/>
        </w:rPr>
        <w:t>পদ্য</w:t>
      </w:r>
      <w:r w:rsidRPr="00A81F6D">
        <w:rPr>
          <w:rFonts w:ascii="Nirmala UI" w:hAnsi="Nirmala UI" w:cs="Nirmala UI"/>
          <w:sz w:val="24"/>
          <w:szCs w:val="24"/>
        </w:rPr>
        <w:t>-</w:t>
      </w:r>
      <w:r w:rsidRPr="00A81F6D">
        <w:rPr>
          <w:rFonts w:ascii="Nirmala UI" w:hAnsi="Nirmala UI" w:cs="Nirmala UI" w:hint="cs"/>
          <w:sz w:val="24"/>
          <w:szCs w:val="24"/>
        </w:rPr>
        <w:t>বাবু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বলেন</w:t>
      </w:r>
      <w:proofErr w:type="spellEnd"/>
      <w:r w:rsidRPr="00A81F6D">
        <w:rPr>
          <w:rFonts w:ascii="Nirmala UI" w:hAnsi="Nirmala UI" w:cs="Nirmala UI"/>
          <w:sz w:val="24"/>
          <w:szCs w:val="24"/>
        </w:rPr>
        <w:t>,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r w:rsidRPr="00A81F6D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সিঁড়ি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 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81F6D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পত্রলেখা</w:t>
      </w:r>
      <w:proofErr w:type="spellEnd"/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r w:rsidRPr="00A81F6D">
        <w:rPr>
          <w:rFonts w:ascii="Nirmala UI" w:hAnsi="Nirmala UI" w:cs="Nirmala UI"/>
          <w:sz w:val="24"/>
          <w:szCs w:val="24"/>
        </w:rPr>
        <w:t xml:space="preserve">                  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r w:rsidRPr="00A81F6D">
        <w:rPr>
          <w:rFonts w:ascii="Nirmala UI" w:hAnsi="Nirmala UI" w:cs="Nirmala UI"/>
          <w:sz w:val="24"/>
          <w:szCs w:val="24"/>
        </w:rPr>
        <w:t xml:space="preserve">                 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বোধ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পরীক্ষণ</w:t>
      </w:r>
      <w:proofErr w:type="spellEnd"/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  <w:r w:rsidRPr="00A81F6D">
        <w:rPr>
          <w:rFonts w:ascii="Nirmala UI" w:hAnsi="Nirmala UI" w:cs="Nirmala UI"/>
          <w:sz w:val="24"/>
          <w:szCs w:val="24"/>
        </w:rPr>
        <w:t xml:space="preserve">                 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বাক্য</w:t>
      </w:r>
      <w:proofErr w:type="spellEnd"/>
      <w:r w:rsidRPr="00A81F6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81F6D">
        <w:rPr>
          <w:rFonts w:ascii="Nirmala UI" w:hAnsi="Nirmala UI" w:cs="Nirmala UI" w:hint="cs"/>
          <w:sz w:val="24"/>
          <w:szCs w:val="24"/>
        </w:rPr>
        <w:t>পরিবর্তন</w:t>
      </w:r>
      <w:proofErr w:type="spellEnd"/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</w:p>
    <w:p w:rsidR="00A81F6D" w:rsidRPr="00A81F6D" w:rsidRDefault="00A81F6D" w:rsidP="00A81F6D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Half -yearly Examination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A81F6D" w:rsidRPr="00A81F6D" w:rsidRDefault="00A81F6D" w:rsidP="00A81F6D">
      <w:pPr>
        <w:spacing w:after="0"/>
        <w:rPr>
          <w:rFonts w:cstheme="minorHAnsi"/>
          <w:sz w:val="32"/>
          <w:szCs w:val="32"/>
        </w:rPr>
      </w:pPr>
      <w:r w:rsidRPr="00A81F6D">
        <w:rPr>
          <w:rFonts w:cstheme="minorHAnsi"/>
          <w:sz w:val="32"/>
          <w:szCs w:val="32"/>
        </w:rPr>
        <w:t xml:space="preserve">Full book                   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Internal Assessment</w:t>
      </w:r>
    </w:p>
    <w:p w:rsidR="00A81F6D" w:rsidRPr="002540F3" w:rsidRDefault="00A81F6D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A81F6D" w:rsidRPr="00A81F6D" w:rsidRDefault="00A81F6D" w:rsidP="00A81F6D">
      <w:pPr>
        <w:spacing w:after="0"/>
        <w:rPr>
          <w:rFonts w:cstheme="minorHAnsi"/>
          <w:sz w:val="32"/>
          <w:szCs w:val="32"/>
        </w:rPr>
      </w:pPr>
      <w:r w:rsidRPr="00A81F6D">
        <w:rPr>
          <w:rFonts w:cstheme="minorHAnsi"/>
          <w:sz w:val="32"/>
          <w:szCs w:val="32"/>
        </w:rPr>
        <w:t xml:space="preserve">Full book                   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  <w:bookmarkStart w:id="0" w:name="_GoBack"/>
      <w:bookmarkEnd w:id="0"/>
    </w:p>
    <w:p w:rsidR="002540F3" w:rsidRDefault="002540F3" w:rsidP="00A81F6D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Annual examination</w:t>
      </w:r>
    </w:p>
    <w:p w:rsidR="00A81F6D" w:rsidRPr="00A81F6D" w:rsidRDefault="00A81F6D" w:rsidP="00A81F6D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A81F6D" w:rsidRPr="00A81F6D" w:rsidRDefault="00A81F6D" w:rsidP="00A81F6D">
      <w:pPr>
        <w:spacing w:after="0"/>
        <w:rPr>
          <w:rFonts w:cstheme="minorHAnsi"/>
          <w:sz w:val="32"/>
          <w:szCs w:val="32"/>
        </w:rPr>
      </w:pPr>
      <w:r w:rsidRPr="00A81F6D">
        <w:rPr>
          <w:rFonts w:cstheme="minorHAnsi"/>
          <w:sz w:val="32"/>
          <w:szCs w:val="32"/>
        </w:rPr>
        <w:t xml:space="preserve">Full book                   </w:t>
      </w:r>
    </w:p>
    <w:p w:rsidR="00F9523E" w:rsidRDefault="00F9523E" w:rsidP="002540F3">
      <w:pPr>
        <w:spacing w:after="0"/>
        <w:rPr>
          <w:rFonts w:ascii="Nirmala UI" w:hAnsi="Nirmala UI" w:cs="Nirmala UI"/>
          <w:sz w:val="24"/>
          <w:szCs w:val="24"/>
        </w:rPr>
      </w:pPr>
    </w:p>
    <w:sectPr w:rsidR="00F9523E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2540F3"/>
    <w:rsid w:val="00523F85"/>
    <w:rsid w:val="005A7916"/>
    <w:rsid w:val="00793D1D"/>
    <w:rsid w:val="00A14DEC"/>
    <w:rsid w:val="00A81F6D"/>
    <w:rsid w:val="00B85AB1"/>
    <w:rsid w:val="00D723E4"/>
    <w:rsid w:val="00D92117"/>
    <w:rsid w:val="00F9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11</cp:revision>
  <dcterms:created xsi:type="dcterms:W3CDTF">2022-06-20T04:02:00Z</dcterms:created>
  <dcterms:modified xsi:type="dcterms:W3CDTF">2022-06-21T05:20:00Z</dcterms:modified>
</cp:coreProperties>
</file>