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02B89" w:rsidRPr="00FB27FE" w:rsidRDefault="00102B89" w:rsidP="00102B89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 xml:space="preserve">Class – </w:t>
      </w:r>
      <w:r w:rsidR="00A5075E">
        <w:rPr>
          <w:rFonts w:ascii="Bahnschrift SemiBold" w:hAnsi="Bahnschrift SemiBold"/>
          <w:sz w:val="52"/>
          <w:u w:val="single"/>
        </w:rPr>
        <w:t>IX</w:t>
      </w:r>
    </w:p>
    <w:p w:rsidR="00102B89" w:rsidRPr="00AD104E" w:rsidRDefault="00AD104E" w:rsidP="00102B89">
      <w:pPr>
        <w:spacing w:after="0"/>
        <w:rPr>
          <w:rFonts w:cstheme="minorHAnsi"/>
          <w:b/>
          <w:sz w:val="40"/>
          <w:u w:val="single"/>
        </w:rPr>
      </w:pPr>
      <w:proofErr w:type="gramStart"/>
      <w:r w:rsidRPr="00AD104E">
        <w:rPr>
          <w:rFonts w:cstheme="minorHAnsi"/>
          <w:b/>
          <w:sz w:val="40"/>
          <w:u w:val="single"/>
        </w:rPr>
        <w:t>Subject :</w:t>
      </w:r>
      <w:proofErr w:type="gramEnd"/>
      <w:r w:rsidRPr="00AD104E">
        <w:rPr>
          <w:rFonts w:cstheme="minorHAnsi"/>
          <w:b/>
          <w:sz w:val="40"/>
          <w:u w:val="single"/>
        </w:rPr>
        <w:t xml:space="preserve"> Physics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1</w:t>
      </w:r>
      <w:r w:rsidRPr="001A72EB">
        <w:rPr>
          <w:b/>
          <w:sz w:val="36"/>
          <w:szCs w:val="36"/>
          <w:u w:val="single"/>
          <w:vertAlign w:val="superscript"/>
        </w:rPr>
        <w:t>st</w:t>
      </w:r>
      <w:r w:rsidRPr="001A72EB">
        <w:rPr>
          <w:b/>
          <w:sz w:val="36"/>
          <w:szCs w:val="36"/>
          <w:u w:val="single"/>
        </w:rPr>
        <w:t xml:space="preserve"> Unit Test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 xml:space="preserve">Motion in one dimension 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>S</w:t>
      </w:r>
      <w:r w:rsidRPr="00A5075E">
        <w:rPr>
          <w:sz w:val="32"/>
          <w:szCs w:val="32"/>
          <w:lang w:val="en-US"/>
        </w:rPr>
        <w:t>ound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Half Yearly Examination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>Light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 xml:space="preserve">Laws of motion 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>Magnetism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>Electricity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Internal assessment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>P</w:t>
      </w:r>
      <w:r w:rsidRPr="00A5075E">
        <w:rPr>
          <w:sz w:val="32"/>
          <w:szCs w:val="32"/>
          <w:lang w:val="en-US"/>
        </w:rPr>
        <w:t>ressure  in fluid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>Electricity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proofErr w:type="spellStart"/>
      <w:r w:rsidRPr="00A5075E">
        <w:rPr>
          <w:sz w:val="32"/>
          <w:szCs w:val="32"/>
          <w:lang w:val="en-US"/>
        </w:rPr>
        <w:t>Upthrust</w:t>
      </w:r>
      <w:proofErr w:type="spellEnd"/>
      <w:r w:rsidRPr="00A5075E">
        <w:rPr>
          <w:sz w:val="32"/>
          <w:szCs w:val="32"/>
          <w:lang w:val="en-US"/>
        </w:rPr>
        <w:t xml:space="preserve"> in fluid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Annual Examination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>Reflection of light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 xml:space="preserve">Current Electricity 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 xml:space="preserve">Motion in one dimension 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>M</w:t>
      </w:r>
      <w:r w:rsidRPr="00A5075E">
        <w:rPr>
          <w:sz w:val="32"/>
          <w:szCs w:val="32"/>
          <w:lang w:val="en-US"/>
        </w:rPr>
        <w:t>easurement and experimentation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>Sound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  <w:lang w:val="en-US"/>
        </w:rPr>
      </w:pPr>
      <w:r w:rsidRPr="00A5075E">
        <w:rPr>
          <w:sz w:val="32"/>
          <w:szCs w:val="32"/>
          <w:lang w:val="en-US"/>
        </w:rPr>
        <w:t>Heat and Energy</w:t>
      </w:r>
    </w:p>
    <w:p w:rsidR="00A5075E" w:rsidRPr="00A5075E" w:rsidRDefault="00A5075E" w:rsidP="00A5075E">
      <w:pPr>
        <w:pStyle w:val="ListParagraph"/>
        <w:numPr>
          <w:ilvl w:val="0"/>
          <w:numId w:val="1"/>
        </w:numPr>
        <w:spacing w:after="0"/>
        <w:rPr>
          <w:sz w:val="32"/>
          <w:szCs w:val="32"/>
        </w:rPr>
      </w:pPr>
      <w:r w:rsidRPr="00A5075E">
        <w:rPr>
          <w:sz w:val="32"/>
          <w:szCs w:val="32"/>
          <w:lang w:val="en-US"/>
        </w:rPr>
        <w:t xml:space="preserve">Magnetism </w:t>
      </w:r>
    </w:p>
    <w:p w:rsidR="00A5075E" w:rsidRDefault="00A5075E">
      <w:bookmarkStart w:id="0" w:name="_GoBack"/>
      <w:bookmarkEnd w:id="0"/>
    </w:p>
    <w:sectPr w:rsidR="00A5075E" w:rsidSect="00102B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4D1F"/>
    <w:multiLevelType w:val="hybridMultilevel"/>
    <w:tmpl w:val="AEF8D8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0F4"/>
    <w:rsid w:val="00102B89"/>
    <w:rsid w:val="00144339"/>
    <w:rsid w:val="001A72EB"/>
    <w:rsid w:val="00435FAE"/>
    <w:rsid w:val="006460F4"/>
    <w:rsid w:val="00726935"/>
    <w:rsid w:val="007B6CA5"/>
    <w:rsid w:val="00A5075E"/>
    <w:rsid w:val="00AD104E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7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11</cp:revision>
  <dcterms:created xsi:type="dcterms:W3CDTF">2022-06-20T03:56:00Z</dcterms:created>
  <dcterms:modified xsi:type="dcterms:W3CDTF">2022-06-21T06:46:00Z</dcterms:modified>
</cp:coreProperties>
</file>