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24787" w:rsidRPr="00FB27FE" w:rsidRDefault="00324787" w:rsidP="0032478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VI</w:t>
      </w:r>
      <w:r w:rsidR="00C322E1">
        <w:rPr>
          <w:rFonts w:ascii="Bahnschrift SemiBold" w:hAnsi="Bahnschrift SemiBold"/>
          <w:sz w:val="52"/>
          <w:u w:val="single"/>
        </w:rPr>
        <w:t>I</w:t>
      </w:r>
    </w:p>
    <w:p w:rsidR="00324787" w:rsidRPr="00AD104E" w:rsidRDefault="00324787" w:rsidP="00324787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Chemistry</w:t>
      </w:r>
    </w:p>
    <w:p w:rsidR="00324787" w:rsidRPr="00684F0E" w:rsidRDefault="00324787" w:rsidP="00324787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C322E1" w:rsidRPr="00C322E1" w:rsidRDefault="00C322E1" w:rsidP="00C322E1">
      <w:pPr>
        <w:pStyle w:val="ListParagraph"/>
        <w:numPr>
          <w:ilvl w:val="0"/>
          <w:numId w:val="6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  <w:lang w:val="en-US"/>
        </w:rPr>
        <w:t xml:space="preserve">Matter and its composition </w:t>
      </w:r>
    </w:p>
    <w:p w:rsidR="00C322E1" w:rsidRPr="00C322E1" w:rsidRDefault="00C322E1" w:rsidP="00C322E1">
      <w:pPr>
        <w:pStyle w:val="ListParagraph"/>
        <w:numPr>
          <w:ilvl w:val="0"/>
          <w:numId w:val="6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  <w:lang w:val="en-US"/>
        </w:rPr>
        <w:t>Changes in the world  around  us</w:t>
      </w:r>
    </w:p>
    <w:p w:rsidR="002445ED" w:rsidRPr="002445ED" w:rsidRDefault="002445ED" w:rsidP="002445ED">
      <w:pPr>
        <w:jc w:val="center"/>
        <w:rPr>
          <w:b/>
          <w:sz w:val="36"/>
          <w:szCs w:val="36"/>
          <w:u w:val="single"/>
          <w:lang w:val="en-US"/>
        </w:rPr>
      </w:pPr>
      <w:r w:rsidRPr="002445ED">
        <w:rPr>
          <w:b/>
          <w:sz w:val="36"/>
          <w:szCs w:val="36"/>
          <w:u w:val="single"/>
          <w:lang w:val="en-US"/>
        </w:rPr>
        <w:t>Half Yearly Examination</w:t>
      </w:r>
    </w:p>
    <w:p w:rsidR="00C322E1" w:rsidRPr="00C322E1" w:rsidRDefault="00C322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C322E1">
        <w:rPr>
          <w:sz w:val="32"/>
          <w:szCs w:val="32"/>
        </w:rPr>
        <w:t>Language of chemistry</w:t>
      </w:r>
    </w:p>
    <w:p w:rsidR="00C322E1" w:rsidRPr="00C322E1" w:rsidRDefault="00C322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Characteristics </w:t>
      </w:r>
      <w:r w:rsidRPr="00C322E1">
        <w:rPr>
          <w:sz w:val="32"/>
          <w:szCs w:val="32"/>
        </w:rPr>
        <w:t xml:space="preserve">of chemical  reaction </w:t>
      </w:r>
    </w:p>
    <w:p w:rsidR="00C322E1" w:rsidRPr="00C322E1" w:rsidRDefault="00C322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C322E1">
        <w:rPr>
          <w:sz w:val="32"/>
          <w:szCs w:val="32"/>
        </w:rPr>
        <w:t>Metals and Non metals</w:t>
      </w:r>
    </w:p>
    <w:p w:rsidR="00C322E1" w:rsidRPr="00C322E1" w:rsidRDefault="00C322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C322E1">
        <w:rPr>
          <w:sz w:val="32"/>
          <w:szCs w:val="32"/>
        </w:rPr>
        <w:t>C</w:t>
      </w:r>
      <w:r w:rsidRPr="00C322E1">
        <w:rPr>
          <w:sz w:val="32"/>
          <w:szCs w:val="32"/>
        </w:rPr>
        <w:t>hanges in the world  around  us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r w:rsidRPr="002445ED">
        <w:rPr>
          <w:b/>
          <w:sz w:val="36"/>
          <w:szCs w:val="36"/>
          <w:u w:val="single"/>
        </w:rPr>
        <w:t>Internal Assessment</w:t>
      </w:r>
    </w:p>
    <w:p w:rsidR="00C322E1" w:rsidRPr="00C322E1" w:rsidRDefault="00C322E1" w:rsidP="00C322E1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C322E1">
        <w:rPr>
          <w:sz w:val="32"/>
          <w:szCs w:val="32"/>
        </w:rPr>
        <w:t xml:space="preserve">Air and its constituents </w:t>
      </w:r>
    </w:p>
    <w:p w:rsidR="00C322E1" w:rsidRPr="00C322E1" w:rsidRDefault="00C322E1" w:rsidP="00C322E1">
      <w:pPr>
        <w:pStyle w:val="ListParagraph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 xml:space="preserve">Separation </w:t>
      </w:r>
      <w:r w:rsidRPr="00C322E1">
        <w:rPr>
          <w:sz w:val="32"/>
          <w:szCs w:val="32"/>
        </w:rPr>
        <w:t>of substances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  <w:u w:val="single"/>
        </w:rPr>
        <w:t>Annual  E</w:t>
      </w:r>
      <w:r w:rsidRPr="002445ED">
        <w:rPr>
          <w:b/>
          <w:sz w:val="36"/>
          <w:szCs w:val="36"/>
          <w:u w:val="single"/>
        </w:rPr>
        <w:t>xamination</w:t>
      </w:r>
      <w:proofErr w:type="gramEnd"/>
    </w:p>
    <w:p w:rsidR="00C322E1" w:rsidRPr="00C322E1" w:rsidRDefault="00C322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</w:rPr>
        <w:t>Language of chemistry</w:t>
      </w:r>
    </w:p>
    <w:p w:rsidR="00C322E1" w:rsidRPr="00C322E1" w:rsidRDefault="00C322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>
        <w:rPr>
          <w:sz w:val="32"/>
          <w:szCs w:val="32"/>
        </w:rPr>
        <w:t xml:space="preserve">Characteristics </w:t>
      </w:r>
      <w:r w:rsidRPr="00C322E1">
        <w:rPr>
          <w:sz w:val="32"/>
          <w:szCs w:val="32"/>
        </w:rPr>
        <w:t xml:space="preserve">of chemical  reaction </w:t>
      </w:r>
    </w:p>
    <w:p w:rsidR="00C322E1" w:rsidRPr="00C322E1" w:rsidRDefault="00C322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</w:rPr>
        <w:t xml:space="preserve">Atomic structure </w:t>
      </w:r>
    </w:p>
    <w:p w:rsidR="00C322E1" w:rsidRPr="00C322E1" w:rsidRDefault="00C322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</w:rPr>
        <w:t>Oxygen  and oxides</w:t>
      </w:r>
    </w:p>
    <w:p w:rsidR="00C322E1" w:rsidRPr="00C322E1" w:rsidRDefault="00C322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</w:rPr>
        <w:t xml:space="preserve">Metals and Non Metals </w:t>
      </w:r>
    </w:p>
    <w:p w:rsidR="00D723E4" w:rsidRDefault="00D723E4"/>
    <w:p w:rsidR="00C322E1" w:rsidRDefault="00C322E1"/>
    <w:p w:rsidR="00C322E1" w:rsidRDefault="00C322E1">
      <w:bookmarkStart w:id="0" w:name="_GoBack"/>
      <w:bookmarkEnd w:id="0"/>
    </w:p>
    <w:sectPr w:rsidR="00C322E1" w:rsidSect="003247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DA7"/>
    <w:multiLevelType w:val="hybridMultilevel"/>
    <w:tmpl w:val="6B16C7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91F48"/>
    <w:multiLevelType w:val="hybridMultilevel"/>
    <w:tmpl w:val="AB4E4D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25B8A"/>
    <w:multiLevelType w:val="hybridMultilevel"/>
    <w:tmpl w:val="D0AA841C"/>
    <w:lvl w:ilvl="0" w:tplc="8AE2A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84FB9"/>
    <w:multiLevelType w:val="hybridMultilevel"/>
    <w:tmpl w:val="68108C74"/>
    <w:lvl w:ilvl="0" w:tplc="FFFFFFFF">
      <w:start w:val="1"/>
      <w:numFmt w:val="decimalZero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659C5"/>
    <w:multiLevelType w:val="hybridMultilevel"/>
    <w:tmpl w:val="2C3C7D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DAE14DF"/>
    <w:multiLevelType w:val="hybridMultilevel"/>
    <w:tmpl w:val="CAC0E1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1B04EC"/>
    <w:multiLevelType w:val="hybridMultilevel"/>
    <w:tmpl w:val="F104C42A"/>
    <w:lvl w:ilvl="0" w:tplc="FFFFFFFF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F1596"/>
    <w:multiLevelType w:val="hybridMultilevel"/>
    <w:tmpl w:val="B43AC5C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350653"/>
    <w:multiLevelType w:val="hybridMultilevel"/>
    <w:tmpl w:val="F542AF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1D"/>
    <w:rsid w:val="002445ED"/>
    <w:rsid w:val="002D211D"/>
    <w:rsid w:val="00324787"/>
    <w:rsid w:val="00C322E1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2022-06-20T05:11:00Z</dcterms:created>
  <dcterms:modified xsi:type="dcterms:W3CDTF">2022-06-20T07:28:00Z</dcterms:modified>
</cp:coreProperties>
</file>