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501" w:rsidRPr="00F70B03" w:rsidRDefault="00D21501" w:rsidP="00D2150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D21501" w:rsidRPr="00F70B03" w:rsidRDefault="00D21501" w:rsidP="00D2150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D21501" w:rsidRPr="00F70B03" w:rsidRDefault="00D21501" w:rsidP="00D2150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D21501" w:rsidRDefault="00D21501" w:rsidP="00D21501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732EE1" w:rsidRDefault="00732EE1" w:rsidP="00D21501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D21501" w:rsidRPr="00203A53" w:rsidRDefault="00D21501" w:rsidP="00D21501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gramStart"/>
      <w:r>
        <w:rPr>
          <w:rFonts w:ascii="Bahnschrift SemiBold" w:hAnsi="Bahnschrift SemiBold"/>
          <w:sz w:val="40"/>
          <w:szCs w:val="40"/>
          <w:u w:val="single"/>
        </w:rPr>
        <w:t>Subject :</w:t>
      </w:r>
      <w:proofErr w:type="gramEnd"/>
      <w:r>
        <w:rPr>
          <w:rFonts w:ascii="Bahnschrift SemiBold" w:hAnsi="Bahnschrift SemiBold"/>
          <w:sz w:val="40"/>
          <w:szCs w:val="40"/>
          <w:u w:val="single"/>
        </w:rPr>
        <w:t xml:space="preserve"> Mathematics</w:t>
      </w:r>
    </w:p>
    <w:p w:rsidR="00D21501" w:rsidRPr="00203A53" w:rsidRDefault="00D21501" w:rsidP="00D21501">
      <w:pPr>
        <w:spacing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203A53">
        <w:rPr>
          <w:rFonts w:cstheme="minorHAnsi"/>
          <w:b/>
          <w:sz w:val="36"/>
          <w:szCs w:val="36"/>
          <w:u w:val="single"/>
        </w:rPr>
        <w:t>1</w:t>
      </w:r>
      <w:r w:rsidRPr="00203A53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203A53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D21501" w:rsidRPr="00D21501" w:rsidRDefault="00D21501" w:rsidP="00D21501">
      <w:pPr>
        <w:tabs>
          <w:tab w:val="center" w:pos="2584"/>
        </w:tabs>
        <w:spacing w:after="258"/>
        <w:ind w:left="-15"/>
        <w:rPr>
          <w:rFonts w:asciiTheme="minorHAnsi" w:eastAsia="Bookman Old Style" w:hAnsiTheme="minorHAnsi" w:cstheme="minorHAnsi"/>
          <w:b/>
          <w:sz w:val="32"/>
          <w:szCs w:val="32"/>
        </w:rPr>
      </w:pPr>
      <w:r w:rsidRPr="00D21501">
        <w:rPr>
          <w:rFonts w:asciiTheme="minorHAnsi" w:eastAsia="Bookman Old Style" w:hAnsiTheme="minorHAnsi" w:cstheme="minorHAnsi"/>
          <w:b/>
          <w:sz w:val="32"/>
          <w:szCs w:val="32"/>
          <w:u w:val="single" w:color="000000"/>
        </w:rPr>
        <w:t>Interactive Maths</w:t>
      </w:r>
      <w:r w:rsidRPr="00D21501">
        <w:rPr>
          <w:rFonts w:asciiTheme="minorHAnsi" w:eastAsia="Bookman Old Style" w:hAnsiTheme="minorHAnsi" w:cstheme="minorHAnsi"/>
          <w:b/>
          <w:sz w:val="32"/>
          <w:szCs w:val="32"/>
        </w:rPr>
        <w:tab/>
      </w:r>
    </w:p>
    <w:p w:rsidR="00D21501" w:rsidRPr="00D21501" w:rsidRDefault="00D21501" w:rsidP="00D21501">
      <w:pPr>
        <w:pStyle w:val="ListParagraph"/>
        <w:numPr>
          <w:ilvl w:val="0"/>
          <w:numId w:val="5"/>
        </w:numPr>
        <w:tabs>
          <w:tab w:val="center" w:pos="2523"/>
          <w:tab w:val="center" w:pos="4322"/>
          <w:tab w:val="center" w:pos="5042"/>
          <w:tab w:val="center" w:pos="5762"/>
          <w:tab w:val="right" w:pos="8071"/>
        </w:tabs>
        <w:spacing w:after="234"/>
        <w:rPr>
          <w:rFonts w:asciiTheme="minorHAnsi" w:eastAsia="Bookman Old Style" w:hAnsiTheme="minorHAnsi" w:cstheme="minorHAnsi"/>
          <w:sz w:val="32"/>
          <w:szCs w:val="32"/>
        </w:rPr>
      </w:pPr>
      <w:r w:rsidRPr="00D21501">
        <w:rPr>
          <w:rFonts w:asciiTheme="minorHAnsi" w:eastAsia="Bookman Old Style" w:hAnsiTheme="minorHAnsi" w:cstheme="minorHAnsi"/>
          <w:sz w:val="32"/>
          <w:szCs w:val="32"/>
        </w:rPr>
        <w:t>Numbers.</w:t>
      </w:r>
    </w:p>
    <w:p w:rsidR="00D21501" w:rsidRPr="00D21501" w:rsidRDefault="00D21501" w:rsidP="00D21501">
      <w:pPr>
        <w:pStyle w:val="ListParagraph"/>
        <w:numPr>
          <w:ilvl w:val="0"/>
          <w:numId w:val="5"/>
        </w:numPr>
        <w:tabs>
          <w:tab w:val="center" w:pos="2523"/>
          <w:tab w:val="center" w:pos="4322"/>
          <w:tab w:val="center" w:pos="5042"/>
          <w:tab w:val="center" w:pos="5762"/>
          <w:tab w:val="right" w:pos="8071"/>
        </w:tabs>
        <w:spacing w:after="234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eastAsia="Bookman Old Style" w:hAnsiTheme="minorHAnsi" w:cstheme="minorHAnsi"/>
          <w:sz w:val="32"/>
          <w:szCs w:val="32"/>
        </w:rPr>
        <w:t xml:space="preserve">Addition. </w:t>
      </w:r>
    </w:p>
    <w:p w:rsidR="00D21501" w:rsidRPr="00D21501" w:rsidRDefault="00D21501" w:rsidP="00D21501">
      <w:pPr>
        <w:pStyle w:val="ListParagraph"/>
        <w:numPr>
          <w:ilvl w:val="0"/>
          <w:numId w:val="5"/>
        </w:numPr>
        <w:tabs>
          <w:tab w:val="center" w:pos="2523"/>
          <w:tab w:val="center" w:pos="4322"/>
          <w:tab w:val="center" w:pos="5042"/>
          <w:tab w:val="center" w:pos="5762"/>
          <w:tab w:val="right" w:pos="8071"/>
        </w:tabs>
        <w:spacing w:after="234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eastAsia="Bookman Old Style" w:hAnsiTheme="minorHAnsi" w:cstheme="minorHAnsi"/>
          <w:sz w:val="32"/>
          <w:szCs w:val="32"/>
        </w:rPr>
        <w:t xml:space="preserve">Subtraction. </w:t>
      </w:r>
    </w:p>
    <w:p w:rsidR="00D21501" w:rsidRDefault="00D21501" w:rsidP="00732EE1">
      <w:pPr>
        <w:spacing w:after="3"/>
        <w:rPr>
          <w:rFonts w:asciiTheme="minorHAnsi" w:eastAsia="Bookman Old Style" w:hAnsiTheme="minorHAnsi" w:cstheme="minorHAnsi"/>
          <w:sz w:val="32"/>
          <w:szCs w:val="32"/>
        </w:rPr>
      </w:pPr>
      <w:r w:rsidRPr="00732EE1">
        <w:rPr>
          <w:rFonts w:asciiTheme="minorHAnsi" w:eastAsia="Bookman Old Style" w:hAnsiTheme="minorHAnsi" w:cstheme="minorHAnsi"/>
          <w:b/>
          <w:sz w:val="32"/>
          <w:szCs w:val="32"/>
          <w:u w:val="single"/>
        </w:rPr>
        <w:t xml:space="preserve">Mental </w:t>
      </w:r>
      <w:proofErr w:type="gramStart"/>
      <w:r w:rsidRPr="00732EE1">
        <w:rPr>
          <w:rFonts w:asciiTheme="minorHAnsi" w:eastAsia="Bookman Old Style" w:hAnsiTheme="minorHAnsi" w:cstheme="minorHAnsi"/>
          <w:b/>
          <w:sz w:val="32"/>
          <w:szCs w:val="32"/>
          <w:u w:val="single"/>
        </w:rPr>
        <w:t>Maths</w:t>
      </w:r>
      <w:r w:rsidRPr="00D21501">
        <w:rPr>
          <w:rFonts w:asciiTheme="minorHAnsi" w:eastAsia="Bookman Old Style" w:hAnsiTheme="minorHAnsi" w:cstheme="minorHAnsi"/>
          <w:sz w:val="32"/>
          <w:szCs w:val="32"/>
        </w:rPr>
        <w:t xml:space="preserve"> :</w:t>
      </w:r>
      <w:proofErr w:type="gramEnd"/>
      <w:r w:rsidRPr="00D21501">
        <w:rPr>
          <w:rFonts w:asciiTheme="minorHAnsi" w:eastAsia="Bookman Old Style" w:hAnsiTheme="minorHAnsi" w:cstheme="minorHAnsi"/>
          <w:sz w:val="32"/>
          <w:szCs w:val="32"/>
        </w:rPr>
        <w:t xml:space="preserve"> Page 5 to 15</w:t>
      </w:r>
    </w:p>
    <w:p w:rsidR="00732EE1" w:rsidRDefault="00732EE1" w:rsidP="00732EE1">
      <w:pPr>
        <w:spacing w:after="3"/>
        <w:rPr>
          <w:rFonts w:asciiTheme="minorHAnsi" w:eastAsia="Bookman Old Style" w:hAnsiTheme="minorHAnsi" w:cstheme="minorHAnsi"/>
          <w:sz w:val="32"/>
          <w:szCs w:val="32"/>
        </w:rPr>
      </w:pPr>
    </w:p>
    <w:p w:rsidR="00D21501" w:rsidRDefault="00D21501" w:rsidP="00D21501">
      <w:pPr>
        <w:spacing w:after="3"/>
        <w:rPr>
          <w:rFonts w:asciiTheme="minorHAnsi" w:eastAsia="Bookman Old Style" w:hAnsiTheme="minorHAnsi" w:cstheme="minorHAnsi"/>
          <w:sz w:val="32"/>
          <w:szCs w:val="32"/>
        </w:rPr>
      </w:pPr>
    </w:p>
    <w:p w:rsidR="00D21501" w:rsidRDefault="00D21501" w:rsidP="00D21501">
      <w:pPr>
        <w:spacing w:after="3"/>
        <w:jc w:val="center"/>
        <w:rPr>
          <w:rFonts w:asciiTheme="minorHAnsi" w:eastAsia="Bookman Old Style" w:hAnsiTheme="minorHAnsi" w:cstheme="minorHAnsi"/>
          <w:b/>
          <w:sz w:val="36"/>
          <w:szCs w:val="36"/>
          <w:u w:val="single"/>
        </w:rPr>
      </w:pPr>
      <w:r w:rsidRPr="00D21501">
        <w:rPr>
          <w:rFonts w:asciiTheme="minorHAnsi" w:eastAsia="Bookman Old Style" w:hAnsiTheme="minorHAnsi" w:cstheme="minorHAnsi"/>
          <w:b/>
          <w:sz w:val="36"/>
          <w:szCs w:val="36"/>
          <w:u w:val="single"/>
        </w:rPr>
        <w:t>Half Yearly Examination</w:t>
      </w:r>
    </w:p>
    <w:p w:rsidR="00732EE1" w:rsidRDefault="00732EE1" w:rsidP="00732EE1">
      <w:pPr>
        <w:spacing w:after="3"/>
        <w:rPr>
          <w:rFonts w:asciiTheme="minorHAnsi" w:eastAsia="Bookman Old Style" w:hAnsiTheme="minorHAnsi" w:cstheme="minorHAnsi"/>
          <w:b/>
          <w:sz w:val="36"/>
          <w:szCs w:val="36"/>
          <w:u w:val="single"/>
        </w:rPr>
      </w:pPr>
      <w:r w:rsidRPr="00D21501">
        <w:rPr>
          <w:rFonts w:asciiTheme="minorHAnsi" w:eastAsia="Bookman Old Style" w:hAnsiTheme="minorHAnsi" w:cstheme="minorHAnsi"/>
          <w:b/>
          <w:sz w:val="32"/>
          <w:szCs w:val="32"/>
          <w:u w:val="single" w:color="000000"/>
        </w:rPr>
        <w:t>Interactive Maths</w:t>
      </w:r>
    </w:p>
    <w:p w:rsidR="00D21501" w:rsidRPr="00D21501" w:rsidRDefault="00D21501" w:rsidP="00D21501">
      <w:pPr>
        <w:pStyle w:val="ListParagraph"/>
        <w:numPr>
          <w:ilvl w:val="0"/>
          <w:numId w:val="6"/>
        </w:numPr>
        <w:spacing w:after="3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hAnsiTheme="minorHAnsi" w:cstheme="minorHAnsi"/>
          <w:sz w:val="32"/>
          <w:szCs w:val="32"/>
        </w:rPr>
        <w:t>Multiplication</w:t>
      </w:r>
    </w:p>
    <w:p w:rsidR="00D21501" w:rsidRPr="00D21501" w:rsidRDefault="00D21501" w:rsidP="00D21501">
      <w:pPr>
        <w:pStyle w:val="ListParagraph"/>
        <w:numPr>
          <w:ilvl w:val="0"/>
          <w:numId w:val="6"/>
        </w:numPr>
        <w:spacing w:after="3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hAnsiTheme="minorHAnsi" w:cstheme="minorHAnsi"/>
          <w:sz w:val="32"/>
          <w:szCs w:val="32"/>
        </w:rPr>
        <w:t>Division</w:t>
      </w:r>
    </w:p>
    <w:p w:rsidR="00D21501" w:rsidRPr="00D21501" w:rsidRDefault="00D21501" w:rsidP="00D21501">
      <w:pPr>
        <w:pStyle w:val="ListParagraph"/>
        <w:numPr>
          <w:ilvl w:val="0"/>
          <w:numId w:val="6"/>
        </w:numPr>
        <w:spacing w:after="3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hAnsiTheme="minorHAnsi" w:cstheme="minorHAnsi"/>
          <w:sz w:val="32"/>
          <w:szCs w:val="32"/>
        </w:rPr>
        <w:t>Multiples and Factors</w:t>
      </w:r>
    </w:p>
    <w:p w:rsidR="00D21501" w:rsidRPr="00D21501" w:rsidRDefault="00D21501" w:rsidP="00D21501">
      <w:pPr>
        <w:pStyle w:val="ListParagraph"/>
        <w:numPr>
          <w:ilvl w:val="0"/>
          <w:numId w:val="6"/>
        </w:numPr>
        <w:spacing w:after="3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hAnsiTheme="minorHAnsi" w:cstheme="minorHAnsi"/>
          <w:sz w:val="32"/>
          <w:szCs w:val="32"/>
        </w:rPr>
        <w:t>Fractions</w:t>
      </w:r>
    </w:p>
    <w:p w:rsidR="00D21501" w:rsidRPr="00732EE1" w:rsidRDefault="00D21501" w:rsidP="00732EE1">
      <w:pPr>
        <w:pStyle w:val="ListParagraph"/>
        <w:numPr>
          <w:ilvl w:val="0"/>
          <w:numId w:val="6"/>
        </w:numPr>
        <w:spacing w:after="3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hAnsiTheme="minorHAnsi" w:cstheme="minorHAnsi"/>
          <w:sz w:val="32"/>
          <w:szCs w:val="32"/>
        </w:rPr>
        <w:t>Add. &amp; Sub of Fractions</w:t>
      </w:r>
    </w:p>
    <w:p w:rsidR="00732EE1" w:rsidRDefault="00D21501" w:rsidP="00732EE1">
      <w:pPr>
        <w:spacing w:after="3"/>
        <w:rPr>
          <w:rFonts w:asciiTheme="minorHAnsi" w:hAnsiTheme="minorHAnsi" w:cstheme="minorHAnsi"/>
          <w:sz w:val="32"/>
          <w:szCs w:val="32"/>
        </w:rPr>
      </w:pPr>
      <w:r w:rsidRPr="00732EE1">
        <w:rPr>
          <w:rFonts w:asciiTheme="minorHAnsi" w:hAnsiTheme="minorHAnsi" w:cstheme="minorHAnsi"/>
          <w:b/>
          <w:sz w:val="32"/>
          <w:szCs w:val="32"/>
          <w:u w:val="single"/>
        </w:rPr>
        <w:t>Mental Maths</w:t>
      </w:r>
      <w:r w:rsidRPr="00732EE1">
        <w:rPr>
          <w:rFonts w:asciiTheme="minorHAnsi" w:hAnsiTheme="minorHAnsi" w:cstheme="minorHAnsi"/>
          <w:sz w:val="32"/>
          <w:szCs w:val="32"/>
        </w:rPr>
        <w:t xml:space="preserve"> – Page No. 16 – 36</w:t>
      </w:r>
    </w:p>
    <w:p w:rsidR="00D21501" w:rsidRPr="00C56236" w:rsidRDefault="00D21501" w:rsidP="00732EE1">
      <w:pPr>
        <w:spacing w:after="3"/>
        <w:rPr>
          <w:rFonts w:asciiTheme="minorHAnsi" w:hAnsiTheme="minorHAnsi" w:cstheme="minorHAnsi"/>
          <w:sz w:val="36"/>
          <w:szCs w:val="36"/>
        </w:rPr>
      </w:pPr>
      <w:r>
        <w:rPr>
          <w:rFonts w:ascii="Bookman Old Style" w:eastAsia="Bookman Old Style" w:hAnsi="Bookman Old Style" w:cs="Bookman Old Style"/>
          <w:sz w:val="24"/>
        </w:rPr>
        <w:t xml:space="preserve"> </w:t>
      </w:r>
      <w:bookmarkStart w:id="0" w:name="_GoBack"/>
    </w:p>
    <w:p w:rsidR="00D21501" w:rsidRPr="00C56236" w:rsidRDefault="00732EE1" w:rsidP="00732EE1">
      <w:pPr>
        <w:tabs>
          <w:tab w:val="center" w:pos="720"/>
          <w:tab w:val="center" w:pos="1441"/>
          <w:tab w:val="center" w:pos="2161"/>
          <w:tab w:val="center" w:pos="3319"/>
        </w:tabs>
        <w:spacing w:after="258"/>
        <w:ind w:left="-15"/>
        <w:jc w:val="center"/>
        <w:rPr>
          <w:rFonts w:asciiTheme="minorHAnsi" w:eastAsia="Bookman Old Style" w:hAnsiTheme="minorHAnsi" w:cstheme="minorHAnsi"/>
          <w:b/>
          <w:sz w:val="36"/>
          <w:szCs w:val="36"/>
          <w:u w:val="single" w:color="000000"/>
        </w:rPr>
      </w:pPr>
      <w:r w:rsidRPr="00C56236">
        <w:rPr>
          <w:rFonts w:asciiTheme="minorHAnsi" w:eastAsia="Bookman Old Style" w:hAnsiTheme="minorHAnsi" w:cstheme="minorHAnsi"/>
          <w:b/>
          <w:sz w:val="36"/>
          <w:szCs w:val="36"/>
          <w:u w:val="single" w:color="000000"/>
        </w:rPr>
        <w:t>Internal Assessment</w:t>
      </w:r>
    </w:p>
    <w:bookmarkEnd w:id="0"/>
    <w:p w:rsidR="00732EE1" w:rsidRDefault="00732EE1" w:rsidP="00732EE1">
      <w:pPr>
        <w:tabs>
          <w:tab w:val="center" w:pos="720"/>
          <w:tab w:val="center" w:pos="1441"/>
          <w:tab w:val="center" w:pos="2161"/>
          <w:tab w:val="center" w:pos="3319"/>
        </w:tabs>
        <w:spacing w:after="258"/>
        <w:ind w:left="-15"/>
        <w:rPr>
          <w:rFonts w:asciiTheme="minorHAnsi" w:eastAsia="Bookman Old Style" w:hAnsiTheme="minorHAnsi" w:cstheme="minorHAnsi"/>
          <w:b/>
          <w:sz w:val="32"/>
          <w:szCs w:val="32"/>
        </w:rPr>
      </w:pPr>
      <w:r w:rsidRPr="00D21501">
        <w:rPr>
          <w:rFonts w:asciiTheme="minorHAnsi" w:eastAsia="Bookman Old Style" w:hAnsiTheme="minorHAnsi" w:cstheme="minorHAnsi"/>
          <w:b/>
          <w:sz w:val="32"/>
          <w:szCs w:val="32"/>
          <w:u w:val="single" w:color="000000"/>
        </w:rPr>
        <w:t>Interactive Maths</w:t>
      </w:r>
    </w:p>
    <w:p w:rsidR="00D21501" w:rsidRPr="00D21501" w:rsidRDefault="00D21501" w:rsidP="00D21501">
      <w:pPr>
        <w:pStyle w:val="ListParagraph"/>
        <w:numPr>
          <w:ilvl w:val="0"/>
          <w:numId w:val="7"/>
        </w:numPr>
        <w:tabs>
          <w:tab w:val="center" w:pos="720"/>
          <w:tab w:val="center" w:pos="1441"/>
          <w:tab w:val="center" w:pos="2161"/>
          <w:tab w:val="center" w:pos="3319"/>
        </w:tabs>
        <w:spacing w:after="258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hAnsiTheme="minorHAnsi" w:cstheme="minorHAnsi"/>
          <w:sz w:val="32"/>
          <w:szCs w:val="32"/>
        </w:rPr>
        <w:t>Decimal</w:t>
      </w:r>
    </w:p>
    <w:p w:rsidR="00D21501" w:rsidRDefault="00D21501" w:rsidP="00D21501">
      <w:pPr>
        <w:pStyle w:val="ListParagraph"/>
        <w:numPr>
          <w:ilvl w:val="0"/>
          <w:numId w:val="7"/>
        </w:numPr>
        <w:tabs>
          <w:tab w:val="center" w:pos="720"/>
          <w:tab w:val="center" w:pos="1441"/>
          <w:tab w:val="center" w:pos="2161"/>
          <w:tab w:val="center" w:pos="3319"/>
        </w:tabs>
        <w:spacing w:after="258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hAnsiTheme="minorHAnsi" w:cstheme="minorHAnsi"/>
          <w:sz w:val="32"/>
          <w:szCs w:val="32"/>
        </w:rPr>
        <w:t>Time</w:t>
      </w:r>
    </w:p>
    <w:p w:rsidR="00D21501" w:rsidRPr="00732EE1" w:rsidRDefault="00D21501" w:rsidP="00732EE1">
      <w:pPr>
        <w:tabs>
          <w:tab w:val="center" w:pos="720"/>
          <w:tab w:val="center" w:pos="1441"/>
          <w:tab w:val="center" w:pos="2161"/>
          <w:tab w:val="center" w:pos="3319"/>
        </w:tabs>
        <w:spacing w:after="258"/>
        <w:rPr>
          <w:rFonts w:asciiTheme="minorHAnsi" w:hAnsiTheme="minorHAnsi" w:cstheme="minorHAnsi"/>
          <w:sz w:val="32"/>
          <w:szCs w:val="32"/>
        </w:rPr>
      </w:pPr>
      <w:proofErr w:type="gramStart"/>
      <w:r w:rsidRPr="00732EE1">
        <w:rPr>
          <w:rFonts w:asciiTheme="minorHAnsi" w:hAnsiTheme="minorHAnsi" w:cstheme="minorHAnsi"/>
          <w:b/>
          <w:sz w:val="32"/>
          <w:szCs w:val="32"/>
          <w:u w:val="single"/>
        </w:rPr>
        <w:t>Mental Maths</w:t>
      </w:r>
      <w:r w:rsidRPr="00732EE1">
        <w:rPr>
          <w:rFonts w:asciiTheme="minorHAnsi" w:hAnsiTheme="minorHAnsi" w:cstheme="minorHAnsi"/>
          <w:sz w:val="32"/>
          <w:szCs w:val="32"/>
        </w:rPr>
        <w:t xml:space="preserve"> – Page No. 37 to 40.</w:t>
      </w:r>
      <w:proofErr w:type="gramEnd"/>
    </w:p>
    <w:p w:rsidR="00D21501" w:rsidRPr="00C56236" w:rsidRDefault="00D21501" w:rsidP="00732EE1">
      <w:pPr>
        <w:tabs>
          <w:tab w:val="center" w:pos="720"/>
          <w:tab w:val="center" w:pos="1441"/>
          <w:tab w:val="center" w:pos="2161"/>
          <w:tab w:val="center" w:pos="3319"/>
        </w:tabs>
        <w:spacing w:after="258"/>
        <w:ind w:left="-15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C56236">
        <w:rPr>
          <w:rFonts w:asciiTheme="minorHAnsi" w:eastAsia="Bookman Old Style" w:hAnsiTheme="minorHAnsi" w:cstheme="minorHAnsi"/>
          <w:b/>
          <w:sz w:val="36"/>
          <w:szCs w:val="36"/>
          <w:u w:val="single" w:color="000000"/>
        </w:rPr>
        <w:lastRenderedPageBreak/>
        <w:t>Annual</w:t>
      </w:r>
      <w:r w:rsidR="00732EE1" w:rsidRPr="00C56236">
        <w:rPr>
          <w:rFonts w:asciiTheme="minorHAnsi" w:eastAsia="Bookman Old Style" w:hAnsiTheme="minorHAnsi" w:cstheme="minorHAnsi"/>
          <w:b/>
          <w:sz w:val="36"/>
          <w:szCs w:val="36"/>
          <w:u w:val="single" w:color="000000"/>
        </w:rPr>
        <w:t xml:space="preserve"> Examination</w:t>
      </w:r>
    </w:p>
    <w:p w:rsidR="00D21501" w:rsidRPr="00D21501" w:rsidRDefault="00D21501" w:rsidP="00D21501">
      <w:pPr>
        <w:tabs>
          <w:tab w:val="center" w:pos="2584"/>
        </w:tabs>
        <w:spacing w:after="258"/>
        <w:ind w:left="-15"/>
        <w:rPr>
          <w:rFonts w:asciiTheme="minorHAnsi" w:eastAsia="Bookman Old Style" w:hAnsiTheme="minorHAnsi" w:cstheme="minorHAnsi"/>
          <w:b/>
          <w:sz w:val="32"/>
          <w:szCs w:val="32"/>
        </w:rPr>
      </w:pPr>
      <w:r w:rsidRPr="00D21501">
        <w:rPr>
          <w:rFonts w:asciiTheme="minorHAnsi" w:eastAsia="Bookman Old Style" w:hAnsiTheme="minorHAnsi" w:cstheme="minorHAnsi"/>
          <w:b/>
          <w:sz w:val="32"/>
          <w:szCs w:val="32"/>
          <w:u w:val="single" w:color="000000"/>
        </w:rPr>
        <w:t>Interactive Maths</w:t>
      </w:r>
      <w:r w:rsidRPr="00D21501">
        <w:rPr>
          <w:rFonts w:asciiTheme="minorHAnsi" w:eastAsia="Bookman Old Style" w:hAnsiTheme="minorHAnsi" w:cstheme="minorHAnsi"/>
          <w:b/>
          <w:sz w:val="32"/>
          <w:szCs w:val="32"/>
        </w:rPr>
        <w:tab/>
      </w:r>
    </w:p>
    <w:p w:rsidR="00D21501" w:rsidRPr="00732EE1" w:rsidRDefault="00D21501" w:rsidP="00732EE1">
      <w:pPr>
        <w:pStyle w:val="ListParagraph"/>
        <w:numPr>
          <w:ilvl w:val="0"/>
          <w:numId w:val="8"/>
        </w:numPr>
        <w:tabs>
          <w:tab w:val="center" w:pos="2584"/>
        </w:tabs>
        <w:spacing w:after="258"/>
        <w:rPr>
          <w:rFonts w:asciiTheme="minorHAnsi" w:hAnsiTheme="minorHAnsi" w:cstheme="minorHAnsi"/>
          <w:sz w:val="32"/>
          <w:szCs w:val="32"/>
        </w:rPr>
      </w:pPr>
      <w:r w:rsidRPr="00732EE1">
        <w:rPr>
          <w:rFonts w:asciiTheme="minorHAnsi" w:eastAsia="Bookman Old Style" w:hAnsiTheme="minorHAnsi" w:cstheme="minorHAnsi"/>
          <w:sz w:val="32"/>
          <w:szCs w:val="32"/>
        </w:rPr>
        <w:t xml:space="preserve">10. Unitary Method </w:t>
      </w:r>
    </w:p>
    <w:p w:rsidR="00D21501" w:rsidRPr="00732EE1" w:rsidRDefault="00D21501" w:rsidP="00732EE1">
      <w:pPr>
        <w:pStyle w:val="ListParagraph"/>
        <w:numPr>
          <w:ilvl w:val="0"/>
          <w:numId w:val="8"/>
        </w:numPr>
        <w:tabs>
          <w:tab w:val="center" w:pos="2584"/>
        </w:tabs>
        <w:spacing w:after="258"/>
        <w:rPr>
          <w:rFonts w:asciiTheme="minorHAnsi" w:hAnsiTheme="minorHAnsi" w:cstheme="minorHAnsi"/>
          <w:sz w:val="32"/>
          <w:szCs w:val="32"/>
        </w:rPr>
      </w:pPr>
      <w:r w:rsidRPr="00732EE1">
        <w:rPr>
          <w:rFonts w:asciiTheme="minorHAnsi" w:eastAsia="Bookman Old Style" w:hAnsiTheme="minorHAnsi" w:cstheme="minorHAnsi"/>
          <w:sz w:val="32"/>
          <w:szCs w:val="32"/>
        </w:rPr>
        <w:t xml:space="preserve">11. Geometrical Shapes. </w:t>
      </w:r>
    </w:p>
    <w:p w:rsidR="00D21501" w:rsidRPr="00732EE1" w:rsidRDefault="00D21501" w:rsidP="00732EE1">
      <w:pPr>
        <w:pStyle w:val="ListParagraph"/>
        <w:numPr>
          <w:ilvl w:val="0"/>
          <w:numId w:val="8"/>
        </w:numPr>
        <w:tabs>
          <w:tab w:val="center" w:pos="2584"/>
        </w:tabs>
        <w:spacing w:after="258"/>
        <w:rPr>
          <w:rFonts w:asciiTheme="minorHAnsi" w:hAnsiTheme="minorHAnsi" w:cstheme="minorHAnsi"/>
          <w:sz w:val="32"/>
          <w:szCs w:val="32"/>
        </w:rPr>
      </w:pPr>
      <w:r w:rsidRPr="00732EE1">
        <w:rPr>
          <w:rFonts w:asciiTheme="minorHAnsi" w:hAnsiTheme="minorHAnsi" w:cstheme="minorHAnsi"/>
          <w:sz w:val="32"/>
          <w:szCs w:val="32"/>
        </w:rPr>
        <w:t xml:space="preserve">12. </w:t>
      </w:r>
      <w:r w:rsidRPr="00732EE1">
        <w:rPr>
          <w:rFonts w:asciiTheme="minorHAnsi" w:eastAsia="Bookman Old Style" w:hAnsiTheme="minorHAnsi" w:cstheme="minorHAnsi"/>
          <w:sz w:val="32"/>
          <w:szCs w:val="32"/>
        </w:rPr>
        <w:t xml:space="preserve">Perimeter &amp; Area. </w:t>
      </w:r>
      <w:r w:rsidRPr="00732EE1">
        <w:rPr>
          <w:rFonts w:asciiTheme="minorHAnsi" w:eastAsia="Bookman Old Style" w:hAnsiTheme="minorHAnsi" w:cstheme="minorHAnsi"/>
          <w:sz w:val="32"/>
          <w:szCs w:val="32"/>
        </w:rPr>
        <w:tab/>
        <w:t xml:space="preserve"> </w:t>
      </w:r>
      <w:r w:rsidRPr="00732EE1">
        <w:rPr>
          <w:rFonts w:asciiTheme="minorHAnsi" w:eastAsia="Bookman Old Style" w:hAnsiTheme="minorHAnsi" w:cstheme="minorHAnsi"/>
          <w:sz w:val="32"/>
          <w:szCs w:val="32"/>
        </w:rPr>
        <w:tab/>
        <w:t xml:space="preserve"> </w:t>
      </w:r>
      <w:r w:rsidRPr="00732EE1">
        <w:rPr>
          <w:rFonts w:asciiTheme="minorHAnsi" w:eastAsia="Bookman Old Style" w:hAnsiTheme="minorHAnsi" w:cstheme="minorHAnsi"/>
          <w:sz w:val="32"/>
          <w:szCs w:val="32"/>
        </w:rPr>
        <w:tab/>
        <w:t xml:space="preserve"> </w:t>
      </w:r>
      <w:r w:rsidRPr="00732EE1">
        <w:rPr>
          <w:rFonts w:asciiTheme="minorHAnsi" w:eastAsia="Bookman Old Style" w:hAnsiTheme="minorHAnsi" w:cstheme="minorHAnsi"/>
          <w:sz w:val="32"/>
          <w:szCs w:val="32"/>
        </w:rPr>
        <w:tab/>
        <w:t xml:space="preserve"> </w:t>
      </w:r>
    </w:p>
    <w:p w:rsidR="00D21501" w:rsidRPr="00732EE1" w:rsidRDefault="00D21501" w:rsidP="00732EE1">
      <w:pPr>
        <w:pStyle w:val="ListParagraph"/>
        <w:numPr>
          <w:ilvl w:val="0"/>
          <w:numId w:val="8"/>
        </w:numPr>
        <w:tabs>
          <w:tab w:val="center" w:pos="2584"/>
        </w:tabs>
        <w:spacing w:after="258"/>
        <w:rPr>
          <w:rFonts w:asciiTheme="minorHAnsi" w:hAnsiTheme="minorHAnsi" w:cstheme="minorHAnsi"/>
          <w:sz w:val="32"/>
          <w:szCs w:val="32"/>
        </w:rPr>
      </w:pPr>
      <w:r w:rsidRPr="00732EE1">
        <w:rPr>
          <w:rFonts w:asciiTheme="minorHAnsi" w:hAnsiTheme="minorHAnsi" w:cstheme="minorHAnsi"/>
          <w:sz w:val="32"/>
          <w:szCs w:val="32"/>
        </w:rPr>
        <w:t xml:space="preserve">13. </w:t>
      </w:r>
      <w:r w:rsidRPr="00732EE1">
        <w:rPr>
          <w:rFonts w:asciiTheme="minorHAnsi" w:eastAsia="Bookman Old Style" w:hAnsiTheme="minorHAnsi" w:cstheme="minorHAnsi"/>
          <w:sz w:val="32"/>
          <w:szCs w:val="32"/>
        </w:rPr>
        <w:t xml:space="preserve">Data Handling. </w:t>
      </w:r>
    </w:p>
    <w:p w:rsidR="00D21501" w:rsidRPr="00732EE1" w:rsidRDefault="00D21501" w:rsidP="00732EE1">
      <w:pPr>
        <w:pStyle w:val="ListParagraph"/>
        <w:numPr>
          <w:ilvl w:val="0"/>
          <w:numId w:val="8"/>
        </w:numPr>
        <w:tabs>
          <w:tab w:val="center" w:pos="2584"/>
        </w:tabs>
        <w:spacing w:after="258"/>
        <w:rPr>
          <w:rFonts w:asciiTheme="minorHAnsi" w:eastAsia="Bookman Old Style" w:hAnsiTheme="minorHAnsi" w:cstheme="minorHAnsi"/>
          <w:sz w:val="32"/>
          <w:szCs w:val="32"/>
        </w:rPr>
      </w:pPr>
      <w:r w:rsidRPr="00732EE1">
        <w:rPr>
          <w:rFonts w:asciiTheme="minorHAnsi" w:hAnsiTheme="minorHAnsi" w:cstheme="minorHAnsi"/>
          <w:sz w:val="32"/>
          <w:szCs w:val="32"/>
        </w:rPr>
        <w:t xml:space="preserve">14. </w:t>
      </w:r>
      <w:r w:rsidRPr="00732EE1">
        <w:rPr>
          <w:rFonts w:asciiTheme="minorHAnsi" w:eastAsia="Bookman Old Style" w:hAnsiTheme="minorHAnsi" w:cstheme="minorHAnsi"/>
          <w:sz w:val="32"/>
          <w:szCs w:val="32"/>
        </w:rPr>
        <w:t xml:space="preserve">Roman Numbers. </w:t>
      </w:r>
    </w:p>
    <w:p w:rsidR="00D21501" w:rsidRPr="00D21501" w:rsidRDefault="00D21501" w:rsidP="00D21501">
      <w:pPr>
        <w:tabs>
          <w:tab w:val="center" w:pos="2584"/>
        </w:tabs>
        <w:spacing w:after="258"/>
        <w:ind w:left="-15"/>
        <w:rPr>
          <w:rFonts w:asciiTheme="minorHAnsi" w:hAnsiTheme="minorHAnsi" w:cstheme="minorHAnsi"/>
          <w:sz w:val="32"/>
          <w:szCs w:val="32"/>
        </w:rPr>
      </w:pPr>
      <w:r w:rsidRPr="00D21501">
        <w:rPr>
          <w:rFonts w:asciiTheme="minorHAnsi" w:eastAsia="Bookman Old Style" w:hAnsiTheme="minorHAnsi" w:cstheme="minorHAnsi"/>
          <w:b/>
          <w:sz w:val="32"/>
          <w:szCs w:val="32"/>
        </w:rPr>
        <w:t xml:space="preserve">Mental </w:t>
      </w:r>
      <w:proofErr w:type="gramStart"/>
      <w:r w:rsidRPr="00D21501">
        <w:rPr>
          <w:rFonts w:asciiTheme="minorHAnsi" w:eastAsia="Bookman Old Style" w:hAnsiTheme="minorHAnsi" w:cstheme="minorHAnsi"/>
          <w:b/>
          <w:sz w:val="32"/>
          <w:szCs w:val="32"/>
        </w:rPr>
        <w:t>Maths</w:t>
      </w:r>
      <w:r>
        <w:rPr>
          <w:rFonts w:asciiTheme="minorHAnsi" w:eastAsia="Bookman Old Style" w:hAnsiTheme="minorHAnsi" w:cstheme="minorHAnsi"/>
          <w:sz w:val="32"/>
          <w:szCs w:val="32"/>
        </w:rPr>
        <w:t xml:space="preserve"> :</w:t>
      </w:r>
      <w:proofErr w:type="gramEnd"/>
      <w:r>
        <w:rPr>
          <w:rFonts w:asciiTheme="minorHAnsi" w:eastAsia="Bookman Old Style" w:hAnsiTheme="minorHAnsi" w:cstheme="minorHAnsi"/>
          <w:sz w:val="32"/>
          <w:szCs w:val="32"/>
        </w:rPr>
        <w:t xml:space="preserve"> </w:t>
      </w:r>
      <w:r w:rsidRPr="00D21501">
        <w:rPr>
          <w:rFonts w:asciiTheme="minorHAnsi" w:eastAsia="Bookman Old Style" w:hAnsiTheme="minorHAnsi" w:cstheme="minorHAnsi"/>
          <w:sz w:val="32"/>
          <w:szCs w:val="32"/>
        </w:rPr>
        <w:t>Page 41 to 65</w:t>
      </w:r>
    </w:p>
    <w:p w:rsidR="001B19EB" w:rsidRDefault="001B19EB"/>
    <w:sectPr w:rsidR="001B19EB" w:rsidSect="00D215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5AEC"/>
    <w:multiLevelType w:val="hybridMultilevel"/>
    <w:tmpl w:val="BE2082D6"/>
    <w:lvl w:ilvl="0" w:tplc="40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25" w:hanging="360"/>
      </w:pPr>
    </w:lvl>
    <w:lvl w:ilvl="2" w:tplc="4009001B" w:tentative="1">
      <w:start w:val="1"/>
      <w:numFmt w:val="lowerRoman"/>
      <w:lvlText w:val="%3."/>
      <w:lvlJc w:val="right"/>
      <w:pPr>
        <w:ind w:left="2145" w:hanging="180"/>
      </w:pPr>
    </w:lvl>
    <w:lvl w:ilvl="3" w:tplc="4009000F" w:tentative="1">
      <w:start w:val="1"/>
      <w:numFmt w:val="decimal"/>
      <w:lvlText w:val="%4."/>
      <w:lvlJc w:val="left"/>
      <w:pPr>
        <w:ind w:left="2865" w:hanging="360"/>
      </w:pPr>
    </w:lvl>
    <w:lvl w:ilvl="4" w:tplc="40090019" w:tentative="1">
      <w:start w:val="1"/>
      <w:numFmt w:val="lowerLetter"/>
      <w:lvlText w:val="%5."/>
      <w:lvlJc w:val="left"/>
      <w:pPr>
        <w:ind w:left="3585" w:hanging="360"/>
      </w:pPr>
    </w:lvl>
    <w:lvl w:ilvl="5" w:tplc="4009001B" w:tentative="1">
      <w:start w:val="1"/>
      <w:numFmt w:val="lowerRoman"/>
      <w:lvlText w:val="%6."/>
      <w:lvlJc w:val="right"/>
      <w:pPr>
        <w:ind w:left="4305" w:hanging="180"/>
      </w:pPr>
    </w:lvl>
    <w:lvl w:ilvl="6" w:tplc="4009000F" w:tentative="1">
      <w:start w:val="1"/>
      <w:numFmt w:val="decimal"/>
      <w:lvlText w:val="%7."/>
      <w:lvlJc w:val="left"/>
      <w:pPr>
        <w:ind w:left="5025" w:hanging="360"/>
      </w:pPr>
    </w:lvl>
    <w:lvl w:ilvl="7" w:tplc="40090019" w:tentative="1">
      <w:start w:val="1"/>
      <w:numFmt w:val="lowerLetter"/>
      <w:lvlText w:val="%8."/>
      <w:lvlJc w:val="left"/>
      <w:pPr>
        <w:ind w:left="5745" w:hanging="360"/>
      </w:pPr>
    </w:lvl>
    <w:lvl w:ilvl="8" w:tplc="40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1AA443D1"/>
    <w:multiLevelType w:val="hybridMultilevel"/>
    <w:tmpl w:val="B39E40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20061"/>
    <w:multiLevelType w:val="hybridMultilevel"/>
    <w:tmpl w:val="7DE65AF2"/>
    <w:lvl w:ilvl="0" w:tplc="40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>
    <w:nsid w:val="3D0766E8"/>
    <w:multiLevelType w:val="hybridMultilevel"/>
    <w:tmpl w:val="54188C0C"/>
    <w:lvl w:ilvl="0" w:tplc="40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>
    <w:nsid w:val="6BDE6EDD"/>
    <w:multiLevelType w:val="hybridMultilevel"/>
    <w:tmpl w:val="FFFFFFFF"/>
    <w:lvl w:ilvl="0" w:tplc="B2D2978A">
      <w:start w:val="6"/>
      <w:numFmt w:val="decimal"/>
      <w:lvlText w:val="%1."/>
      <w:lvlJc w:val="left"/>
      <w:pPr>
        <w:ind w:left="13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8FB80">
      <w:start w:val="1"/>
      <w:numFmt w:val="lowerLetter"/>
      <w:lvlText w:val="%2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1C5D98">
      <w:start w:val="1"/>
      <w:numFmt w:val="lowerRoman"/>
      <w:lvlText w:val="%3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5AF3E0">
      <w:start w:val="1"/>
      <w:numFmt w:val="decimal"/>
      <w:lvlText w:val="%4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9A7542">
      <w:start w:val="1"/>
      <w:numFmt w:val="lowerLetter"/>
      <w:lvlText w:val="%5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02D066">
      <w:start w:val="1"/>
      <w:numFmt w:val="lowerRoman"/>
      <w:lvlText w:val="%6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5A1430">
      <w:start w:val="1"/>
      <w:numFmt w:val="decimal"/>
      <w:lvlText w:val="%7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549C6C">
      <w:start w:val="1"/>
      <w:numFmt w:val="lowerLetter"/>
      <w:lvlText w:val="%8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3A905E">
      <w:start w:val="1"/>
      <w:numFmt w:val="lowerRoman"/>
      <w:lvlText w:val="%9"/>
      <w:lvlJc w:val="left"/>
      <w:pPr>
        <w:ind w:left="82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AC1800"/>
    <w:multiLevelType w:val="hybridMultilevel"/>
    <w:tmpl w:val="FFFFFFFF"/>
    <w:lvl w:ilvl="0" w:tplc="EAB01E10">
      <w:start w:val="2"/>
      <w:numFmt w:val="decimal"/>
      <w:lvlText w:val="%1."/>
      <w:lvlJc w:val="left"/>
      <w:pPr>
        <w:ind w:left="24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CA13A0">
      <w:start w:val="1"/>
      <w:numFmt w:val="lowerLetter"/>
      <w:lvlText w:val="%2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21550">
      <w:start w:val="1"/>
      <w:numFmt w:val="lowerRoman"/>
      <w:lvlText w:val="%3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5A994A">
      <w:start w:val="1"/>
      <w:numFmt w:val="decimal"/>
      <w:lvlText w:val="%4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2E58DE">
      <w:start w:val="1"/>
      <w:numFmt w:val="lowerLetter"/>
      <w:lvlText w:val="%5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6C7AB2">
      <w:start w:val="1"/>
      <w:numFmt w:val="lowerRoman"/>
      <w:lvlText w:val="%6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C0B6A8">
      <w:start w:val="1"/>
      <w:numFmt w:val="decimal"/>
      <w:lvlText w:val="%7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9CF98A">
      <w:start w:val="1"/>
      <w:numFmt w:val="lowerLetter"/>
      <w:lvlText w:val="%8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6634DA">
      <w:start w:val="1"/>
      <w:numFmt w:val="lowerRoman"/>
      <w:lvlText w:val="%9"/>
      <w:lvlJc w:val="left"/>
      <w:pPr>
        <w:ind w:left="82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620775E"/>
    <w:multiLevelType w:val="hybridMultilevel"/>
    <w:tmpl w:val="FFFFFFFF"/>
    <w:lvl w:ilvl="0" w:tplc="56380B9A">
      <w:start w:val="11"/>
      <w:numFmt w:val="decimal"/>
      <w:lvlText w:val="%1."/>
      <w:lvlJc w:val="left"/>
      <w:pPr>
        <w:ind w:left="251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A87DC4">
      <w:start w:val="1"/>
      <w:numFmt w:val="lowerLetter"/>
      <w:lvlText w:val="%2"/>
      <w:lvlJc w:val="left"/>
      <w:pPr>
        <w:ind w:left="386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6214FC">
      <w:start w:val="1"/>
      <w:numFmt w:val="lowerRoman"/>
      <w:lvlText w:val="%3"/>
      <w:lvlJc w:val="left"/>
      <w:pPr>
        <w:ind w:left="458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C4C336">
      <w:start w:val="1"/>
      <w:numFmt w:val="decimal"/>
      <w:lvlText w:val="%4"/>
      <w:lvlJc w:val="left"/>
      <w:pPr>
        <w:ind w:left="530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96374C">
      <w:start w:val="1"/>
      <w:numFmt w:val="lowerLetter"/>
      <w:lvlText w:val="%5"/>
      <w:lvlJc w:val="left"/>
      <w:pPr>
        <w:ind w:left="602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A07432">
      <w:start w:val="1"/>
      <w:numFmt w:val="lowerRoman"/>
      <w:lvlText w:val="%6"/>
      <w:lvlJc w:val="left"/>
      <w:pPr>
        <w:ind w:left="674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CAFDBA">
      <w:start w:val="1"/>
      <w:numFmt w:val="decimal"/>
      <w:lvlText w:val="%7"/>
      <w:lvlJc w:val="left"/>
      <w:pPr>
        <w:ind w:left="746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C425BA">
      <w:start w:val="1"/>
      <w:numFmt w:val="lowerLetter"/>
      <w:lvlText w:val="%8"/>
      <w:lvlJc w:val="left"/>
      <w:pPr>
        <w:ind w:left="818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49B88">
      <w:start w:val="1"/>
      <w:numFmt w:val="lowerRoman"/>
      <w:lvlText w:val="%9"/>
      <w:lvlJc w:val="left"/>
      <w:pPr>
        <w:ind w:left="890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F249C2"/>
    <w:multiLevelType w:val="hybridMultilevel"/>
    <w:tmpl w:val="EA10E976"/>
    <w:lvl w:ilvl="0" w:tplc="14488788">
      <w:start w:val="1"/>
      <w:numFmt w:val="decimal"/>
      <w:lvlText w:val="%1."/>
      <w:lvlJc w:val="left"/>
      <w:pPr>
        <w:ind w:left="345" w:hanging="360"/>
      </w:pPr>
      <w:rPr>
        <w:rFonts w:asciiTheme="minorHAnsi" w:hAnsiTheme="minorHAnsi"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065" w:hanging="360"/>
      </w:pPr>
    </w:lvl>
    <w:lvl w:ilvl="2" w:tplc="4009001B" w:tentative="1">
      <w:start w:val="1"/>
      <w:numFmt w:val="lowerRoman"/>
      <w:lvlText w:val="%3."/>
      <w:lvlJc w:val="right"/>
      <w:pPr>
        <w:ind w:left="1785" w:hanging="180"/>
      </w:pPr>
    </w:lvl>
    <w:lvl w:ilvl="3" w:tplc="4009000F" w:tentative="1">
      <w:start w:val="1"/>
      <w:numFmt w:val="decimal"/>
      <w:lvlText w:val="%4."/>
      <w:lvlJc w:val="left"/>
      <w:pPr>
        <w:ind w:left="2505" w:hanging="360"/>
      </w:pPr>
    </w:lvl>
    <w:lvl w:ilvl="4" w:tplc="40090019" w:tentative="1">
      <w:start w:val="1"/>
      <w:numFmt w:val="lowerLetter"/>
      <w:lvlText w:val="%5."/>
      <w:lvlJc w:val="left"/>
      <w:pPr>
        <w:ind w:left="3225" w:hanging="360"/>
      </w:pPr>
    </w:lvl>
    <w:lvl w:ilvl="5" w:tplc="4009001B" w:tentative="1">
      <w:start w:val="1"/>
      <w:numFmt w:val="lowerRoman"/>
      <w:lvlText w:val="%6."/>
      <w:lvlJc w:val="right"/>
      <w:pPr>
        <w:ind w:left="3945" w:hanging="180"/>
      </w:pPr>
    </w:lvl>
    <w:lvl w:ilvl="6" w:tplc="4009000F" w:tentative="1">
      <w:start w:val="1"/>
      <w:numFmt w:val="decimal"/>
      <w:lvlText w:val="%7."/>
      <w:lvlJc w:val="left"/>
      <w:pPr>
        <w:ind w:left="4665" w:hanging="360"/>
      </w:pPr>
    </w:lvl>
    <w:lvl w:ilvl="7" w:tplc="40090019" w:tentative="1">
      <w:start w:val="1"/>
      <w:numFmt w:val="lowerLetter"/>
      <w:lvlText w:val="%8."/>
      <w:lvlJc w:val="left"/>
      <w:pPr>
        <w:ind w:left="5385" w:hanging="360"/>
      </w:pPr>
    </w:lvl>
    <w:lvl w:ilvl="8" w:tplc="400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31"/>
    <w:rsid w:val="001B19EB"/>
    <w:rsid w:val="0049686D"/>
    <w:rsid w:val="00732EE1"/>
    <w:rsid w:val="008F6931"/>
    <w:rsid w:val="00C56236"/>
    <w:rsid w:val="00D2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501"/>
    <w:pPr>
      <w:spacing w:after="160" w:line="259" w:lineRule="auto"/>
    </w:pPr>
    <w:rPr>
      <w:rFonts w:ascii="Calibri" w:eastAsia="Calibri" w:hAnsi="Calibri" w:cs="Calibri"/>
      <w:color w:val="000000"/>
      <w:lang w:eastAsia="en-IN" w:bidi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21501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D21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501"/>
    <w:pPr>
      <w:spacing w:after="160" w:line="259" w:lineRule="auto"/>
    </w:pPr>
    <w:rPr>
      <w:rFonts w:ascii="Calibri" w:eastAsia="Calibri" w:hAnsi="Calibri" w:cs="Calibri"/>
      <w:color w:val="000000"/>
      <w:lang w:eastAsia="en-IN" w:bidi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21501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D21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2022-06-17T08:16:00Z</dcterms:created>
  <dcterms:modified xsi:type="dcterms:W3CDTF">2022-06-22T07:59:00Z</dcterms:modified>
</cp:coreProperties>
</file>