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B8E" w:rsidRPr="00F70B03" w:rsidRDefault="003B2B8E" w:rsidP="003B2B8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B2B8E" w:rsidRPr="00F70B03" w:rsidRDefault="003B2B8E" w:rsidP="003B2B8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B2B8E" w:rsidRPr="00F70B03" w:rsidRDefault="003B2B8E" w:rsidP="003B2B8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B2B8E" w:rsidRPr="00FB27FE" w:rsidRDefault="003B2B8E" w:rsidP="003B2B8E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II</w:t>
      </w:r>
    </w:p>
    <w:p w:rsidR="003B2B8E" w:rsidRPr="003B2B8E" w:rsidRDefault="003B2B8E" w:rsidP="003B2B8E">
      <w:pPr>
        <w:rPr>
          <w:b/>
          <w:bCs/>
          <w:sz w:val="36"/>
          <w:szCs w:val="36"/>
          <w:u w:val="single"/>
        </w:rPr>
      </w:pPr>
      <w:proofErr w:type="gramStart"/>
      <w:r>
        <w:rPr>
          <w:rFonts w:ascii="Bahnschrift SemiBold" w:hAnsi="Bahnschrift SemiBold"/>
          <w:b/>
          <w:sz w:val="40"/>
        </w:rPr>
        <w:t>Subject :</w:t>
      </w:r>
      <w:proofErr w:type="gramEnd"/>
      <w:r>
        <w:rPr>
          <w:rFonts w:ascii="Bahnschrift SemiBold" w:hAnsi="Bahnschrift SemiBold"/>
          <w:b/>
          <w:sz w:val="40"/>
        </w:rPr>
        <w:t xml:space="preserve"> Social Studies</w:t>
      </w:r>
      <w:r w:rsidRPr="15EB0D6C">
        <w:rPr>
          <w:b/>
          <w:bCs/>
          <w:sz w:val="28"/>
          <w:szCs w:val="28"/>
          <w:u w:val="single"/>
        </w:rPr>
        <w:t xml:space="preserve"> </w:t>
      </w:r>
    </w:p>
    <w:p w:rsidR="003B2B8E" w:rsidRPr="003B2B8E" w:rsidRDefault="003B2B8E" w:rsidP="003B2B8E">
      <w:pPr>
        <w:jc w:val="center"/>
        <w:rPr>
          <w:b/>
          <w:bCs/>
          <w:sz w:val="36"/>
          <w:szCs w:val="36"/>
        </w:rPr>
      </w:pPr>
      <w:r w:rsidRPr="003B2B8E">
        <w:rPr>
          <w:b/>
          <w:bCs/>
          <w:sz w:val="36"/>
          <w:szCs w:val="36"/>
        </w:rPr>
        <w:t>First Unit Test</w:t>
      </w:r>
    </w:p>
    <w:p w:rsidR="003B2B8E" w:rsidRPr="003B2B8E" w:rsidRDefault="003B2B8E" w:rsidP="003B2B8E">
      <w:pPr>
        <w:pStyle w:val="ListParagraph"/>
        <w:numPr>
          <w:ilvl w:val="0"/>
          <w:numId w:val="6"/>
        </w:numPr>
        <w:rPr>
          <w:bCs/>
          <w:sz w:val="32"/>
          <w:szCs w:val="32"/>
        </w:rPr>
      </w:pPr>
      <w:r w:rsidRPr="003B2B8E">
        <w:rPr>
          <w:bCs/>
          <w:sz w:val="32"/>
          <w:szCs w:val="32"/>
        </w:rPr>
        <w:t xml:space="preserve">Changes in a Family.                         </w:t>
      </w:r>
    </w:p>
    <w:p w:rsidR="003B2B8E" w:rsidRPr="003B2B8E" w:rsidRDefault="003B2B8E" w:rsidP="003B2B8E">
      <w:pPr>
        <w:pStyle w:val="ListParagraph"/>
        <w:numPr>
          <w:ilvl w:val="0"/>
          <w:numId w:val="6"/>
        </w:numPr>
        <w:rPr>
          <w:bCs/>
          <w:sz w:val="32"/>
          <w:szCs w:val="32"/>
        </w:rPr>
      </w:pPr>
      <w:r w:rsidRPr="003B2B8E">
        <w:rPr>
          <w:bCs/>
          <w:sz w:val="32"/>
          <w:szCs w:val="32"/>
        </w:rPr>
        <w:t>Concept of Time.</w:t>
      </w:r>
    </w:p>
    <w:p w:rsidR="003B2B8E" w:rsidRDefault="003B2B8E" w:rsidP="003B2B8E">
      <w:pPr>
        <w:jc w:val="center"/>
        <w:rPr>
          <w:b/>
          <w:bCs/>
          <w:sz w:val="36"/>
          <w:szCs w:val="36"/>
        </w:rPr>
      </w:pPr>
      <w:r w:rsidRPr="003B2B8E">
        <w:rPr>
          <w:b/>
          <w:bCs/>
          <w:iCs/>
          <w:sz w:val="36"/>
          <w:szCs w:val="36"/>
        </w:rPr>
        <w:t>Half</w:t>
      </w:r>
      <w:r w:rsidRPr="003B2B8E">
        <w:rPr>
          <w:b/>
          <w:bCs/>
          <w:sz w:val="36"/>
          <w:szCs w:val="36"/>
        </w:rPr>
        <w:t xml:space="preserve"> – </w:t>
      </w:r>
      <w:r w:rsidRPr="003B2B8E">
        <w:rPr>
          <w:b/>
          <w:bCs/>
          <w:iCs/>
          <w:sz w:val="36"/>
          <w:szCs w:val="36"/>
        </w:rPr>
        <w:t>Yearly Examination</w:t>
      </w:r>
    </w:p>
    <w:p w:rsidR="003B2B8E" w:rsidRPr="003B2B8E" w:rsidRDefault="003B2B8E" w:rsidP="003B2B8E">
      <w:pPr>
        <w:pStyle w:val="ListParagraph"/>
        <w:numPr>
          <w:ilvl w:val="0"/>
          <w:numId w:val="5"/>
        </w:numPr>
        <w:spacing w:after="0"/>
        <w:rPr>
          <w:b/>
          <w:bCs/>
          <w:sz w:val="36"/>
          <w:szCs w:val="36"/>
        </w:rPr>
      </w:pPr>
      <w:r w:rsidRPr="003B2B8E">
        <w:rPr>
          <w:bCs/>
          <w:sz w:val="32"/>
          <w:szCs w:val="32"/>
        </w:rPr>
        <w:t xml:space="preserve">Transport.                                                  </w:t>
      </w:r>
    </w:p>
    <w:p w:rsidR="003B2B8E" w:rsidRPr="003B2B8E" w:rsidRDefault="003B2B8E" w:rsidP="003B2B8E">
      <w:pPr>
        <w:pStyle w:val="ListParagraph"/>
        <w:numPr>
          <w:ilvl w:val="0"/>
          <w:numId w:val="5"/>
        </w:numPr>
        <w:spacing w:after="0"/>
        <w:rPr>
          <w:bCs/>
          <w:sz w:val="32"/>
          <w:szCs w:val="32"/>
        </w:rPr>
      </w:pPr>
      <w:r w:rsidRPr="003B2B8E">
        <w:rPr>
          <w:bCs/>
          <w:sz w:val="32"/>
          <w:szCs w:val="32"/>
        </w:rPr>
        <w:t xml:space="preserve">Community Helpers.                                </w:t>
      </w:r>
    </w:p>
    <w:p w:rsidR="003B2B8E" w:rsidRPr="003B2B8E" w:rsidRDefault="003B2B8E" w:rsidP="003B2B8E">
      <w:pPr>
        <w:pStyle w:val="ListParagraph"/>
        <w:numPr>
          <w:ilvl w:val="0"/>
          <w:numId w:val="5"/>
        </w:numPr>
        <w:spacing w:after="0"/>
        <w:rPr>
          <w:bCs/>
          <w:sz w:val="32"/>
          <w:szCs w:val="32"/>
        </w:rPr>
      </w:pPr>
      <w:r w:rsidRPr="003B2B8E">
        <w:rPr>
          <w:bCs/>
          <w:sz w:val="32"/>
          <w:szCs w:val="32"/>
        </w:rPr>
        <w:t xml:space="preserve">Community Service.                                 </w:t>
      </w:r>
    </w:p>
    <w:p w:rsidR="003B2B8E" w:rsidRPr="003B2B8E" w:rsidRDefault="003B2B8E" w:rsidP="003B2B8E">
      <w:pPr>
        <w:pStyle w:val="ListParagraph"/>
        <w:numPr>
          <w:ilvl w:val="0"/>
          <w:numId w:val="5"/>
        </w:numPr>
        <w:tabs>
          <w:tab w:val="center" w:pos="5233"/>
        </w:tabs>
        <w:spacing w:after="0"/>
        <w:rPr>
          <w:b/>
          <w:bCs/>
        </w:rPr>
      </w:pPr>
      <w:r w:rsidRPr="003B2B8E">
        <w:rPr>
          <w:bCs/>
          <w:sz w:val="32"/>
          <w:szCs w:val="32"/>
        </w:rPr>
        <w:t xml:space="preserve">Dignity of </w:t>
      </w:r>
      <w:proofErr w:type="spellStart"/>
      <w:r w:rsidRPr="003B2B8E">
        <w:rPr>
          <w:bCs/>
          <w:sz w:val="32"/>
          <w:szCs w:val="32"/>
        </w:rPr>
        <w:t>Labour</w:t>
      </w:r>
      <w:proofErr w:type="spellEnd"/>
      <w:r w:rsidRPr="003B2B8E">
        <w:rPr>
          <w:b/>
          <w:bCs/>
        </w:rPr>
        <w:t xml:space="preserve"> </w:t>
      </w:r>
    </w:p>
    <w:p w:rsidR="003B2B8E" w:rsidRPr="003B2B8E" w:rsidRDefault="003B2B8E" w:rsidP="003B2B8E">
      <w:pPr>
        <w:pStyle w:val="ListParagraph"/>
        <w:numPr>
          <w:ilvl w:val="0"/>
          <w:numId w:val="5"/>
        </w:numPr>
        <w:tabs>
          <w:tab w:val="center" w:pos="5233"/>
        </w:tabs>
        <w:spacing w:after="0"/>
        <w:rPr>
          <w:bCs/>
          <w:sz w:val="32"/>
          <w:szCs w:val="32"/>
        </w:rPr>
      </w:pPr>
      <w:r w:rsidRPr="003B2B8E">
        <w:rPr>
          <w:bCs/>
          <w:sz w:val="32"/>
          <w:szCs w:val="32"/>
        </w:rPr>
        <w:t>Safety and First Aid</w:t>
      </w:r>
    </w:p>
    <w:p w:rsidR="003B2B8E" w:rsidRPr="003B2B8E" w:rsidRDefault="00F74BFD" w:rsidP="003B2B8E">
      <w:pPr>
        <w:pStyle w:val="ListParagraph"/>
        <w:numPr>
          <w:ilvl w:val="0"/>
          <w:numId w:val="5"/>
        </w:numPr>
        <w:tabs>
          <w:tab w:val="center" w:pos="5233"/>
        </w:tabs>
        <w:spacing w:after="0"/>
        <w:rPr>
          <w:bCs/>
          <w:sz w:val="32"/>
          <w:szCs w:val="32"/>
        </w:rPr>
      </w:pPr>
      <w:r>
        <w:rPr>
          <w:bCs/>
          <w:sz w:val="32"/>
          <w:szCs w:val="32"/>
        </w:rPr>
        <w:t>Our Rich</w:t>
      </w:r>
      <w:bookmarkStart w:id="0" w:name="_GoBack"/>
      <w:bookmarkEnd w:id="0"/>
      <w:r w:rsidR="003B2B8E" w:rsidRPr="003B2B8E">
        <w:rPr>
          <w:bCs/>
          <w:sz w:val="32"/>
          <w:szCs w:val="32"/>
        </w:rPr>
        <w:t xml:space="preserve"> Heritage</w:t>
      </w:r>
    </w:p>
    <w:p w:rsidR="003B2B8E" w:rsidRPr="003B2B8E" w:rsidRDefault="003B2B8E" w:rsidP="003B2B8E">
      <w:pPr>
        <w:pStyle w:val="ListParagraph"/>
        <w:numPr>
          <w:ilvl w:val="0"/>
          <w:numId w:val="5"/>
        </w:numPr>
        <w:tabs>
          <w:tab w:val="center" w:pos="5233"/>
        </w:tabs>
        <w:spacing w:after="0"/>
        <w:rPr>
          <w:b/>
          <w:bCs/>
          <w:i/>
          <w:iCs/>
        </w:rPr>
      </w:pPr>
      <w:r w:rsidRPr="003B2B8E">
        <w:rPr>
          <w:bCs/>
          <w:sz w:val="32"/>
          <w:szCs w:val="32"/>
        </w:rPr>
        <w:t>Great National Leaders</w:t>
      </w:r>
      <w:r w:rsidRPr="003B2B8E">
        <w:rPr>
          <w:b/>
          <w:bCs/>
        </w:rPr>
        <w:tab/>
      </w:r>
    </w:p>
    <w:p w:rsidR="003B2B8E" w:rsidRPr="003B2B8E" w:rsidRDefault="003B2B8E" w:rsidP="003B2B8E">
      <w:pPr>
        <w:jc w:val="center"/>
        <w:rPr>
          <w:b/>
          <w:bCs/>
          <w:iCs/>
          <w:sz w:val="36"/>
          <w:szCs w:val="36"/>
        </w:rPr>
      </w:pPr>
      <w:r w:rsidRPr="003B2B8E">
        <w:rPr>
          <w:b/>
          <w:bCs/>
          <w:iCs/>
          <w:sz w:val="36"/>
          <w:szCs w:val="36"/>
        </w:rPr>
        <w:t>Internal Assessment</w:t>
      </w:r>
    </w:p>
    <w:p w:rsidR="003B2B8E" w:rsidRDefault="003B2B8E" w:rsidP="003B2B8E">
      <w:pPr>
        <w:pStyle w:val="ListParagraph"/>
        <w:numPr>
          <w:ilvl w:val="0"/>
          <w:numId w:val="2"/>
        </w:numPr>
        <w:rPr>
          <w:rFonts w:eastAsiaTheme="minorEastAsia"/>
          <w:bCs/>
          <w:sz w:val="32"/>
          <w:szCs w:val="32"/>
        </w:rPr>
      </w:pPr>
      <w:r w:rsidRPr="003B2B8E">
        <w:rPr>
          <w:rFonts w:eastAsiaTheme="minorEastAsia"/>
          <w:bCs/>
          <w:sz w:val="32"/>
          <w:szCs w:val="32"/>
        </w:rPr>
        <w:t xml:space="preserve">Epics and Folk Tales.                      </w:t>
      </w:r>
    </w:p>
    <w:p w:rsidR="003B2B8E" w:rsidRPr="003B2B8E" w:rsidRDefault="003B2B8E" w:rsidP="003B2B8E">
      <w:pPr>
        <w:pStyle w:val="ListParagraph"/>
        <w:numPr>
          <w:ilvl w:val="0"/>
          <w:numId w:val="2"/>
        </w:numPr>
        <w:rPr>
          <w:rFonts w:eastAsiaTheme="minorEastAsia"/>
          <w:bCs/>
          <w:sz w:val="32"/>
          <w:szCs w:val="32"/>
        </w:rPr>
      </w:pPr>
      <w:r>
        <w:rPr>
          <w:rFonts w:eastAsiaTheme="minorEastAsia"/>
          <w:bCs/>
          <w:sz w:val="32"/>
          <w:szCs w:val="32"/>
        </w:rPr>
        <w:t xml:space="preserve"> </w:t>
      </w:r>
      <w:r w:rsidRPr="003B2B8E">
        <w:rPr>
          <w:rFonts w:eastAsiaTheme="minorEastAsia"/>
          <w:bCs/>
          <w:sz w:val="32"/>
          <w:szCs w:val="32"/>
        </w:rPr>
        <w:t>National Symbols.</w:t>
      </w:r>
    </w:p>
    <w:p w:rsidR="003B2B8E" w:rsidRPr="003B2B8E" w:rsidRDefault="003B2B8E" w:rsidP="003B2B8E">
      <w:pPr>
        <w:jc w:val="center"/>
        <w:rPr>
          <w:b/>
          <w:bCs/>
          <w:iCs/>
          <w:sz w:val="36"/>
          <w:szCs w:val="36"/>
        </w:rPr>
      </w:pPr>
      <w:r w:rsidRPr="003B2B8E">
        <w:rPr>
          <w:b/>
          <w:bCs/>
          <w:iCs/>
          <w:sz w:val="36"/>
          <w:szCs w:val="36"/>
        </w:rPr>
        <w:t>Annual Examination</w:t>
      </w:r>
    </w:p>
    <w:p w:rsidR="003B2B8E" w:rsidRPr="003B2B8E" w:rsidRDefault="003B2B8E" w:rsidP="003B2B8E">
      <w:pPr>
        <w:pStyle w:val="ListParagraph"/>
        <w:numPr>
          <w:ilvl w:val="0"/>
          <w:numId w:val="3"/>
        </w:numPr>
        <w:rPr>
          <w:rFonts w:eastAsiaTheme="minorEastAsia"/>
          <w:bCs/>
          <w:sz w:val="32"/>
          <w:szCs w:val="32"/>
        </w:rPr>
      </w:pPr>
      <w:r w:rsidRPr="003B2B8E">
        <w:rPr>
          <w:rFonts w:eastAsiaTheme="minorEastAsia"/>
          <w:bCs/>
          <w:sz w:val="32"/>
          <w:szCs w:val="32"/>
        </w:rPr>
        <w:t xml:space="preserve">Festivals and Community celebrations.          </w:t>
      </w:r>
    </w:p>
    <w:p w:rsidR="003B2B8E" w:rsidRPr="003B2B8E" w:rsidRDefault="003B2B8E" w:rsidP="003B2B8E">
      <w:pPr>
        <w:pStyle w:val="ListParagraph"/>
        <w:numPr>
          <w:ilvl w:val="0"/>
          <w:numId w:val="3"/>
        </w:numPr>
        <w:rPr>
          <w:rFonts w:eastAsiaTheme="minorEastAsia"/>
          <w:bCs/>
          <w:sz w:val="32"/>
          <w:szCs w:val="32"/>
        </w:rPr>
      </w:pPr>
      <w:r w:rsidRPr="003B2B8E">
        <w:rPr>
          <w:rFonts w:eastAsiaTheme="minorEastAsia"/>
          <w:bCs/>
          <w:sz w:val="32"/>
          <w:szCs w:val="32"/>
        </w:rPr>
        <w:t xml:space="preserve">The Earth and the Solar system.                       </w:t>
      </w:r>
    </w:p>
    <w:p w:rsidR="003B2B8E" w:rsidRDefault="003B2B8E" w:rsidP="003B2B8E">
      <w:pPr>
        <w:pStyle w:val="ListParagraph"/>
        <w:numPr>
          <w:ilvl w:val="0"/>
          <w:numId w:val="3"/>
        </w:numPr>
        <w:rPr>
          <w:rFonts w:eastAsiaTheme="minorEastAsia"/>
          <w:bCs/>
          <w:sz w:val="32"/>
          <w:szCs w:val="32"/>
        </w:rPr>
      </w:pPr>
      <w:r w:rsidRPr="003B2B8E">
        <w:rPr>
          <w:rFonts w:eastAsiaTheme="minorEastAsia"/>
          <w:bCs/>
          <w:sz w:val="32"/>
          <w:szCs w:val="32"/>
        </w:rPr>
        <w:t>Our Earth – A Unique Planet</w:t>
      </w:r>
      <w:r>
        <w:rPr>
          <w:rFonts w:eastAsiaTheme="minorEastAsia"/>
          <w:bCs/>
          <w:sz w:val="32"/>
          <w:szCs w:val="32"/>
        </w:rPr>
        <w:t xml:space="preserve">.                            </w:t>
      </w:r>
    </w:p>
    <w:p w:rsidR="003B2B8E" w:rsidRDefault="003B2B8E" w:rsidP="003B2B8E">
      <w:pPr>
        <w:pStyle w:val="ListParagraph"/>
        <w:numPr>
          <w:ilvl w:val="0"/>
          <w:numId w:val="3"/>
        </w:numPr>
        <w:rPr>
          <w:rFonts w:eastAsiaTheme="minorEastAsia"/>
          <w:bCs/>
          <w:sz w:val="32"/>
          <w:szCs w:val="32"/>
        </w:rPr>
      </w:pPr>
      <w:r w:rsidRPr="003B2B8E">
        <w:rPr>
          <w:rFonts w:eastAsiaTheme="minorEastAsia"/>
          <w:bCs/>
          <w:sz w:val="32"/>
          <w:szCs w:val="32"/>
        </w:rPr>
        <w:t>Knowing Our Earth</w:t>
      </w:r>
    </w:p>
    <w:p w:rsidR="003B2B8E" w:rsidRDefault="003B2B8E" w:rsidP="003B2B8E">
      <w:pPr>
        <w:pStyle w:val="ListParagraph"/>
        <w:numPr>
          <w:ilvl w:val="0"/>
          <w:numId w:val="3"/>
        </w:numPr>
        <w:rPr>
          <w:rFonts w:eastAsiaTheme="minorEastAsia"/>
          <w:bCs/>
          <w:sz w:val="32"/>
          <w:szCs w:val="32"/>
        </w:rPr>
      </w:pPr>
      <w:r w:rsidRPr="003B2B8E">
        <w:rPr>
          <w:rFonts w:eastAsiaTheme="minorEastAsia"/>
          <w:bCs/>
          <w:sz w:val="32"/>
          <w:szCs w:val="32"/>
        </w:rPr>
        <w:t>Our Environment</w:t>
      </w:r>
    </w:p>
    <w:p w:rsidR="003B2B8E" w:rsidRPr="003B2B8E" w:rsidRDefault="003B2B8E" w:rsidP="003B2B8E">
      <w:pPr>
        <w:pStyle w:val="ListParagraph"/>
        <w:numPr>
          <w:ilvl w:val="0"/>
          <w:numId w:val="3"/>
        </w:numPr>
        <w:rPr>
          <w:rFonts w:eastAsiaTheme="minorEastAsia"/>
          <w:bCs/>
          <w:sz w:val="32"/>
          <w:szCs w:val="32"/>
        </w:rPr>
      </w:pPr>
      <w:r w:rsidRPr="003B2B8E">
        <w:rPr>
          <w:rFonts w:eastAsiaTheme="minorEastAsia"/>
          <w:bCs/>
          <w:sz w:val="32"/>
          <w:szCs w:val="32"/>
        </w:rPr>
        <w:t>Need for cleanliness in the surroundings.</w:t>
      </w:r>
    </w:p>
    <w:p w:rsidR="003B2B8E" w:rsidRDefault="003B2B8E" w:rsidP="003B2B8E"/>
    <w:p w:rsidR="002D5717" w:rsidRDefault="002D5717"/>
    <w:sectPr w:rsidR="002D5717" w:rsidSect="00D67D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F0186"/>
    <w:multiLevelType w:val="hybridMultilevel"/>
    <w:tmpl w:val="44E6BA02"/>
    <w:lvl w:ilvl="0" w:tplc="60E6D85E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  <w:sz w:val="3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E029A5"/>
    <w:multiLevelType w:val="hybridMultilevel"/>
    <w:tmpl w:val="B3569E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11592"/>
    <w:multiLevelType w:val="hybridMultilevel"/>
    <w:tmpl w:val="7FC08F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D6C3D"/>
    <w:multiLevelType w:val="hybridMultilevel"/>
    <w:tmpl w:val="3B4AEF06"/>
    <w:lvl w:ilvl="0" w:tplc="6DFE0C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22A4A"/>
    <w:multiLevelType w:val="hybridMultilevel"/>
    <w:tmpl w:val="231E8B7E"/>
    <w:lvl w:ilvl="0" w:tplc="60E6D85E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  <w:sz w:val="32"/>
      </w:rPr>
    </w:lvl>
    <w:lvl w:ilvl="1" w:tplc="40090019" w:tentative="1">
      <w:start w:val="1"/>
      <w:numFmt w:val="lowerLetter"/>
      <w:lvlText w:val="%2."/>
      <w:lvlJc w:val="left"/>
      <w:pPr>
        <w:ind w:left="1515" w:hanging="360"/>
      </w:pPr>
    </w:lvl>
    <w:lvl w:ilvl="2" w:tplc="4009001B" w:tentative="1">
      <w:start w:val="1"/>
      <w:numFmt w:val="lowerRoman"/>
      <w:lvlText w:val="%3."/>
      <w:lvlJc w:val="right"/>
      <w:pPr>
        <w:ind w:left="2235" w:hanging="180"/>
      </w:pPr>
    </w:lvl>
    <w:lvl w:ilvl="3" w:tplc="4009000F" w:tentative="1">
      <w:start w:val="1"/>
      <w:numFmt w:val="decimal"/>
      <w:lvlText w:val="%4."/>
      <w:lvlJc w:val="left"/>
      <w:pPr>
        <w:ind w:left="2955" w:hanging="360"/>
      </w:pPr>
    </w:lvl>
    <w:lvl w:ilvl="4" w:tplc="40090019" w:tentative="1">
      <w:start w:val="1"/>
      <w:numFmt w:val="lowerLetter"/>
      <w:lvlText w:val="%5."/>
      <w:lvlJc w:val="left"/>
      <w:pPr>
        <w:ind w:left="3675" w:hanging="360"/>
      </w:pPr>
    </w:lvl>
    <w:lvl w:ilvl="5" w:tplc="4009001B" w:tentative="1">
      <w:start w:val="1"/>
      <w:numFmt w:val="lowerRoman"/>
      <w:lvlText w:val="%6."/>
      <w:lvlJc w:val="right"/>
      <w:pPr>
        <w:ind w:left="4395" w:hanging="180"/>
      </w:pPr>
    </w:lvl>
    <w:lvl w:ilvl="6" w:tplc="4009000F" w:tentative="1">
      <w:start w:val="1"/>
      <w:numFmt w:val="decimal"/>
      <w:lvlText w:val="%7."/>
      <w:lvlJc w:val="left"/>
      <w:pPr>
        <w:ind w:left="5115" w:hanging="360"/>
      </w:pPr>
    </w:lvl>
    <w:lvl w:ilvl="7" w:tplc="40090019" w:tentative="1">
      <w:start w:val="1"/>
      <w:numFmt w:val="lowerLetter"/>
      <w:lvlText w:val="%8."/>
      <w:lvlJc w:val="left"/>
      <w:pPr>
        <w:ind w:left="5835" w:hanging="360"/>
      </w:pPr>
    </w:lvl>
    <w:lvl w:ilvl="8" w:tplc="40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7946540E"/>
    <w:multiLevelType w:val="hybridMultilevel"/>
    <w:tmpl w:val="692EA0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ECF"/>
    <w:rsid w:val="002D5717"/>
    <w:rsid w:val="003B2B8E"/>
    <w:rsid w:val="00664ECF"/>
    <w:rsid w:val="00693273"/>
    <w:rsid w:val="00F7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E"/>
    <w:pPr>
      <w:spacing w:after="160" w:line="259" w:lineRule="auto"/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E"/>
    <w:pPr>
      <w:spacing w:after="160" w:line="259" w:lineRule="auto"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2022-06-17T07:23:00Z</dcterms:created>
  <dcterms:modified xsi:type="dcterms:W3CDTF">2022-06-22T08:07:00Z</dcterms:modified>
</cp:coreProperties>
</file>