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C2" w:rsidRDefault="003813C2" w:rsidP="003813C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813C2" w:rsidRPr="006956AB" w:rsidRDefault="003813C2" w:rsidP="003813C2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3813C2" w:rsidRPr="006956AB" w:rsidRDefault="003813C2" w:rsidP="003813C2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 w:rsidRPr="006956AB">
        <w:rPr>
          <w:rFonts w:ascii="Bahnschrift SemiBold" w:hAnsi="Bahnschrift SemiBold"/>
          <w:b/>
          <w:sz w:val="48"/>
          <w:szCs w:val="48"/>
          <w:u w:val="single"/>
        </w:rPr>
        <w:t>Class – NURSERY</w:t>
      </w:r>
    </w:p>
    <w:p w:rsidR="003813C2" w:rsidRDefault="003813C2" w:rsidP="003813C2">
      <w:pPr>
        <w:spacing w:after="0"/>
        <w:rPr>
          <w:rFonts w:cstheme="minorHAnsi"/>
          <w:b/>
          <w:sz w:val="40"/>
          <w:szCs w:val="40"/>
          <w:u w:val="single"/>
        </w:rPr>
      </w:pPr>
      <w:proofErr w:type="gramStart"/>
      <w:r w:rsidRPr="006956AB">
        <w:rPr>
          <w:rFonts w:cstheme="minorHAnsi"/>
          <w:b/>
          <w:sz w:val="40"/>
          <w:szCs w:val="40"/>
          <w:u w:val="single"/>
        </w:rPr>
        <w:t>Drawing :</w:t>
      </w:r>
      <w:proofErr w:type="gramEnd"/>
    </w:p>
    <w:p w:rsidR="00653505" w:rsidRDefault="00653505" w:rsidP="003813C2">
      <w:pPr>
        <w:spacing w:after="0"/>
        <w:rPr>
          <w:rFonts w:cstheme="minorHAnsi"/>
          <w:b/>
          <w:sz w:val="40"/>
          <w:szCs w:val="40"/>
          <w:u w:val="single"/>
        </w:rPr>
      </w:pPr>
      <w:bookmarkStart w:id="0" w:name="_GoBack"/>
      <w:bookmarkEnd w:id="0"/>
    </w:p>
    <w:p w:rsidR="003813C2" w:rsidRPr="006956AB" w:rsidRDefault="003813C2" w:rsidP="003813C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proofErr w:type="spellStart"/>
      <w:r w:rsidRPr="006956AB">
        <w:rPr>
          <w:rFonts w:cstheme="minorHAnsi"/>
          <w:sz w:val="32"/>
          <w:szCs w:val="32"/>
        </w:rPr>
        <w:t>Colouring</w:t>
      </w:r>
      <w:proofErr w:type="spellEnd"/>
      <w:r w:rsidRPr="006956AB">
        <w:rPr>
          <w:rFonts w:cstheme="minorHAnsi"/>
          <w:sz w:val="32"/>
          <w:szCs w:val="32"/>
        </w:rPr>
        <w:t xml:space="preserve"> Objects</w:t>
      </w:r>
    </w:p>
    <w:p w:rsidR="003813C2" w:rsidRPr="006956AB" w:rsidRDefault="003813C2" w:rsidP="003813C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sz w:val="32"/>
          <w:szCs w:val="32"/>
        </w:rPr>
        <w:t>Art And Craft Book – all pages</w:t>
      </w:r>
    </w:p>
    <w:p w:rsidR="003813C2" w:rsidRPr="006956AB" w:rsidRDefault="003813C2" w:rsidP="003813C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sz w:val="32"/>
          <w:szCs w:val="32"/>
        </w:rPr>
        <w:t>Recognition of basic shapes – Circle,</w:t>
      </w:r>
      <w:r>
        <w:rPr>
          <w:rFonts w:cstheme="minorHAnsi"/>
          <w:sz w:val="32"/>
          <w:szCs w:val="32"/>
        </w:rPr>
        <w:t xml:space="preserve"> </w:t>
      </w:r>
      <w:r w:rsidRPr="006956AB">
        <w:rPr>
          <w:rFonts w:cstheme="minorHAnsi"/>
          <w:sz w:val="32"/>
          <w:szCs w:val="32"/>
        </w:rPr>
        <w:t>Square,</w:t>
      </w:r>
      <w:r>
        <w:rPr>
          <w:rFonts w:cstheme="minorHAnsi"/>
          <w:sz w:val="32"/>
          <w:szCs w:val="32"/>
        </w:rPr>
        <w:t xml:space="preserve"> </w:t>
      </w:r>
      <w:r w:rsidRPr="006956AB">
        <w:rPr>
          <w:rFonts w:cstheme="minorHAnsi"/>
          <w:sz w:val="32"/>
          <w:szCs w:val="32"/>
        </w:rPr>
        <w:t>Rectangle, Triangle etc.</w:t>
      </w:r>
    </w:p>
    <w:p w:rsidR="003813C2" w:rsidRPr="006956AB" w:rsidRDefault="003813C2" w:rsidP="003813C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sz w:val="32"/>
          <w:szCs w:val="32"/>
        </w:rPr>
        <w:t xml:space="preserve">Recognition of </w:t>
      </w:r>
      <w:proofErr w:type="spellStart"/>
      <w:r w:rsidRPr="006956AB">
        <w:rPr>
          <w:rFonts w:cstheme="minorHAnsi"/>
          <w:sz w:val="32"/>
          <w:szCs w:val="32"/>
        </w:rPr>
        <w:t>Colours</w:t>
      </w:r>
      <w:proofErr w:type="spellEnd"/>
      <w:r w:rsidRPr="006956AB">
        <w:rPr>
          <w:rFonts w:cstheme="minorHAnsi"/>
          <w:sz w:val="32"/>
          <w:szCs w:val="32"/>
        </w:rPr>
        <w:t>, Fruits and Vegetables, Domestic and Wild Animals, Transp</w:t>
      </w:r>
      <w:r>
        <w:rPr>
          <w:rFonts w:cstheme="minorHAnsi"/>
          <w:sz w:val="32"/>
          <w:szCs w:val="32"/>
        </w:rPr>
        <w:t>o</w:t>
      </w:r>
      <w:r w:rsidRPr="006956AB">
        <w:rPr>
          <w:rFonts w:cstheme="minorHAnsi"/>
          <w:sz w:val="32"/>
          <w:szCs w:val="32"/>
        </w:rPr>
        <w:t>rtation.</w:t>
      </w:r>
    </w:p>
    <w:p w:rsidR="00371A30" w:rsidRDefault="00371A30"/>
    <w:sectPr w:rsidR="00371A30" w:rsidSect="003813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312FE"/>
    <w:multiLevelType w:val="hybridMultilevel"/>
    <w:tmpl w:val="2DC655E2"/>
    <w:lvl w:ilvl="0" w:tplc="70620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CF9"/>
    <w:rsid w:val="00371A30"/>
    <w:rsid w:val="003813C2"/>
    <w:rsid w:val="004A6CF9"/>
    <w:rsid w:val="006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C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1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C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1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4</cp:revision>
  <dcterms:created xsi:type="dcterms:W3CDTF">2022-06-17T05:25:00Z</dcterms:created>
  <dcterms:modified xsi:type="dcterms:W3CDTF">2022-06-22T06:52:00Z</dcterms:modified>
</cp:coreProperties>
</file>